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62" w:rsidRPr="0038732C" w:rsidRDefault="00842962" w:rsidP="0084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4894DE8" wp14:editId="227E5F01">
            <wp:extent cx="6391275" cy="901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18_13-41-4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827" cy="902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E90" w:rsidRPr="0038732C" w:rsidRDefault="00ED5E90" w:rsidP="00ED5E90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38732C">
        <w:rPr>
          <w:b/>
          <w:color w:val="000000"/>
          <w:sz w:val="28"/>
          <w:szCs w:val="28"/>
        </w:rPr>
        <w:lastRenderedPageBreak/>
        <w:t>Поясни</w:t>
      </w:r>
      <w:bookmarkStart w:id="0" w:name="_GoBack"/>
      <w:bookmarkEnd w:id="0"/>
      <w:r w:rsidRPr="0038732C">
        <w:rPr>
          <w:b/>
          <w:color w:val="000000"/>
          <w:sz w:val="28"/>
          <w:szCs w:val="28"/>
        </w:rPr>
        <w:t>тельная записка</w:t>
      </w:r>
    </w:p>
    <w:p w:rsidR="00C33C5C" w:rsidRPr="0038732C" w:rsidRDefault="00E77A45" w:rsidP="00444576">
      <w:pPr>
        <w:pStyle w:val="a3"/>
        <w:ind w:firstLine="708"/>
        <w:jc w:val="both"/>
        <w:rPr>
          <w:sz w:val="28"/>
          <w:szCs w:val="28"/>
        </w:rPr>
      </w:pPr>
      <w:r w:rsidRPr="0038732C">
        <w:rPr>
          <w:color w:val="000000"/>
          <w:sz w:val="28"/>
          <w:szCs w:val="28"/>
        </w:rPr>
        <w:t xml:space="preserve">Рабочая программа дополнительного образования «Патриоты России», </w:t>
      </w:r>
      <w:r w:rsidR="00882427">
        <w:rPr>
          <w:sz w:val="28"/>
          <w:szCs w:val="28"/>
        </w:rPr>
        <w:t xml:space="preserve">разработана в соответствии с авторской программы </w:t>
      </w:r>
      <w:proofErr w:type="spellStart"/>
      <w:r w:rsidR="00882427">
        <w:rPr>
          <w:sz w:val="28"/>
          <w:szCs w:val="28"/>
        </w:rPr>
        <w:t>О.Е.Жиренко</w:t>
      </w:r>
      <w:proofErr w:type="spellEnd"/>
      <w:r w:rsidR="00882427">
        <w:rPr>
          <w:sz w:val="28"/>
          <w:szCs w:val="28"/>
        </w:rPr>
        <w:t xml:space="preserve">, </w:t>
      </w:r>
      <w:proofErr w:type="spellStart"/>
      <w:r w:rsidR="00882427">
        <w:rPr>
          <w:sz w:val="28"/>
          <w:szCs w:val="28"/>
        </w:rPr>
        <w:t>Е.В.Лапина</w:t>
      </w:r>
      <w:proofErr w:type="spellEnd"/>
      <w:r w:rsidR="00882427">
        <w:rPr>
          <w:sz w:val="28"/>
          <w:szCs w:val="28"/>
        </w:rPr>
        <w:t xml:space="preserve">, </w:t>
      </w:r>
      <w:proofErr w:type="spellStart"/>
      <w:r w:rsidR="00882427">
        <w:rPr>
          <w:sz w:val="28"/>
          <w:szCs w:val="28"/>
        </w:rPr>
        <w:t>Т.В.Киселева</w:t>
      </w:r>
      <w:proofErr w:type="spellEnd"/>
      <w:r w:rsidR="00882427">
        <w:rPr>
          <w:sz w:val="28"/>
          <w:szCs w:val="28"/>
        </w:rPr>
        <w:t xml:space="preserve"> «Я – гражданин России!», М.: «ВАКО», 2012г.</w:t>
      </w:r>
      <w:r w:rsidR="00882427" w:rsidRPr="0038732C">
        <w:rPr>
          <w:sz w:val="28"/>
          <w:szCs w:val="28"/>
        </w:rPr>
        <w:t xml:space="preserve"> </w:t>
      </w:r>
      <w:r w:rsidR="00882427">
        <w:rPr>
          <w:sz w:val="28"/>
          <w:szCs w:val="28"/>
        </w:rPr>
        <w:t xml:space="preserve">Программа </w:t>
      </w:r>
      <w:r w:rsidR="00421D0B" w:rsidRPr="0038732C">
        <w:rPr>
          <w:sz w:val="28"/>
          <w:szCs w:val="28"/>
        </w:rPr>
        <w:t>направлена на</w:t>
      </w:r>
      <w:r w:rsidRPr="0038732C">
        <w:rPr>
          <w:sz w:val="28"/>
          <w:szCs w:val="28"/>
        </w:rPr>
        <w:t xml:space="preserve"> гражданско-патри</w:t>
      </w:r>
      <w:r w:rsidR="00421D0B" w:rsidRPr="0038732C">
        <w:rPr>
          <w:sz w:val="28"/>
          <w:szCs w:val="28"/>
        </w:rPr>
        <w:t>отическое воспитание школьников,</w:t>
      </w:r>
      <w:r w:rsidRPr="0038732C">
        <w:rPr>
          <w:sz w:val="28"/>
          <w:szCs w:val="28"/>
        </w:rPr>
        <w:t xml:space="preserve"> на развитие личности, обладающей духовно-нравственными качествами, формирование учебно-исследовательских навыков, стимуляцию детского и юношеского творчества,  познавательной активности школьников.</w:t>
      </w:r>
      <w:r w:rsidR="00997F96">
        <w:rPr>
          <w:sz w:val="28"/>
          <w:szCs w:val="28"/>
        </w:rPr>
        <w:t xml:space="preserve"> </w:t>
      </w:r>
      <w:r w:rsidRPr="0038732C">
        <w:rPr>
          <w:sz w:val="28"/>
          <w:szCs w:val="28"/>
        </w:rPr>
        <w:t xml:space="preserve">Учебно-воспитательный процесс по программе кружка «Патриот России» является частью общешкольных мероприятий  по </w:t>
      </w:r>
      <w:r w:rsidRPr="0038732C">
        <w:rPr>
          <w:bCs/>
          <w:sz w:val="28"/>
          <w:szCs w:val="28"/>
        </w:rPr>
        <w:t xml:space="preserve">проектированию условий и механизмов гражданского становления личности и духовно-нравственного воспитания в системе общего среднего образования. </w:t>
      </w:r>
    </w:p>
    <w:p w:rsidR="00C33C5C" w:rsidRPr="0038732C" w:rsidRDefault="00C33C5C" w:rsidP="00C33C5C">
      <w:pPr>
        <w:tabs>
          <w:tab w:val="left" w:pos="5844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Патриот – это человек, который горячо  любит свою Родину, учится и трудится на ее благо, приумножает ее богатства.</w:t>
      </w:r>
    </w:p>
    <w:p w:rsidR="00421D0B" w:rsidRPr="0038732C" w:rsidRDefault="00C33C5C" w:rsidP="0038732C">
      <w:pPr>
        <w:tabs>
          <w:tab w:val="left" w:pos="5844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Программа разработана для того, чтобы подростки почувствовали себя частью народа огромной и богатой страны, что они – граждане России, россияне.</w:t>
      </w:r>
    </w:p>
    <w:p w:rsidR="00C33C5C" w:rsidRPr="0038732C" w:rsidRDefault="00C33C5C" w:rsidP="00C33C5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444576" w:rsidRPr="0038732C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C33C5C" w:rsidRPr="0038732C" w:rsidRDefault="00C33C5C" w:rsidP="00C33C5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Становление гражданского общества и правового государства в нашей стране во многом зависит от уровня гражданско - патриотического воспитания.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</w:t>
      </w:r>
    </w:p>
    <w:p w:rsidR="00C33C5C" w:rsidRPr="0038732C" w:rsidRDefault="00C33C5C" w:rsidP="00C33C5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Программа «Патриот России» как составная часть общешкольной системы воспитания детей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личности.</w:t>
      </w:r>
    </w:p>
    <w:p w:rsidR="00444576" w:rsidRPr="0038732C" w:rsidRDefault="00444576" w:rsidP="00444576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2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C33C5C" w:rsidRPr="0038732C" w:rsidRDefault="00C33C5C" w:rsidP="00C33C5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Но реализация гражданско-патриотического воспитания только с помощью получения новых знаний невозможна. Новое время требует от общеобразовательного учреждения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</w:t>
      </w:r>
      <w:proofErr w:type="spellStart"/>
      <w:r w:rsidRPr="0038732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38732C">
        <w:rPr>
          <w:rFonts w:ascii="Times New Roman" w:hAnsi="Times New Roman" w:cs="Times New Roman"/>
          <w:sz w:val="28"/>
          <w:szCs w:val="28"/>
        </w:rPr>
        <w:t xml:space="preserve"> </w:t>
      </w:r>
      <w:r w:rsidRPr="0038732C">
        <w:rPr>
          <w:rFonts w:ascii="Times New Roman" w:hAnsi="Times New Roman" w:cs="Times New Roman"/>
          <w:sz w:val="28"/>
          <w:szCs w:val="28"/>
        </w:rPr>
        <w:lastRenderedPageBreak/>
        <w:t>компоненте гражданско-патриотического воспитания. Только через активное вовлечение в творческую и социальную деятельность и сознательное участие в ней, через изменение климата учреждения, развитие самоуправления можно достигнуть успехов в этом направлении. На это нацелена программа «Патриот России».</w:t>
      </w:r>
    </w:p>
    <w:p w:rsidR="00C33C5C" w:rsidRPr="0038732C" w:rsidRDefault="00C33C5C" w:rsidP="00C33C5C">
      <w:pPr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2C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C33C5C" w:rsidRPr="0038732C" w:rsidRDefault="00C33C5C" w:rsidP="006421C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Воспитание нравственно и физически здоровой, культурной, свободной и ответственной личности гражданина и патриота. </w:t>
      </w:r>
    </w:p>
    <w:p w:rsidR="00C33C5C" w:rsidRPr="0038732C" w:rsidRDefault="00C33C5C" w:rsidP="006421C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Формирование духовно и физически здорового человека, неразрывно связывающего свою судьбу с будущим родного города, края и страны.</w:t>
      </w:r>
    </w:p>
    <w:p w:rsidR="00C33C5C" w:rsidRPr="0038732C" w:rsidRDefault="00C33C5C" w:rsidP="00C33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5C" w:rsidRPr="0038732C" w:rsidRDefault="00421D0B" w:rsidP="00C33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2C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C33C5C" w:rsidRPr="0038732C" w:rsidRDefault="00C33C5C" w:rsidP="006421C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</w:t>
      </w:r>
    </w:p>
    <w:p w:rsidR="00C33C5C" w:rsidRPr="0038732C" w:rsidRDefault="00C33C5C" w:rsidP="006421C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Развитие духовно-нравственной личности, разумно сочетающей личные интересы с общественными интересами. </w:t>
      </w:r>
    </w:p>
    <w:p w:rsidR="00C33C5C" w:rsidRPr="0038732C" w:rsidRDefault="00C33C5C" w:rsidP="006421C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Формирование необходимых материальных и правовых норм поведения, осознание себя как части правового государства, формирование умений и потребности сохранять и приумножать природные богатства родного края. </w:t>
      </w:r>
    </w:p>
    <w:p w:rsidR="00C33C5C" w:rsidRPr="0038732C" w:rsidRDefault="00C33C5C" w:rsidP="006421C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Развитие нравственных взаимоотношений в семье. </w:t>
      </w:r>
    </w:p>
    <w:p w:rsidR="00C33C5C" w:rsidRPr="0038732C" w:rsidRDefault="00C33C5C" w:rsidP="006421C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Воспитание гордости за героическое прошлое своей Родины и уважения к  культуре своей страны и толерантного отношения к культуре и традициям народов мира.</w:t>
      </w:r>
    </w:p>
    <w:p w:rsidR="00AB2F0C" w:rsidRPr="0038732C" w:rsidRDefault="00AB2F0C" w:rsidP="006421C0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Кроме данного комплекса задач по формированию здоровой, культурной, свободной и ответственной личности гражданина и патриота России, кружок также решает задачу развития коммуникативной компетенции личности подростка.</w:t>
      </w:r>
    </w:p>
    <w:p w:rsidR="00AB2F0C" w:rsidRPr="0038732C" w:rsidRDefault="00AB2F0C" w:rsidP="006421C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32C">
        <w:rPr>
          <w:rFonts w:ascii="Times New Roman" w:hAnsi="Times New Roman" w:cs="Times New Roman"/>
          <w:sz w:val="28"/>
          <w:szCs w:val="28"/>
          <w:u w:val="single"/>
        </w:rPr>
        <w:t>Обучающие задачи:</w:t>
      </w:r>
    </w:p>
    <w:p w:rsidR="00AB2F0C" w:rsidRPr="0038732C" w:rsidRDefault="00AB2F0C" w:rsidP="006421C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Исследовать историю и традиции своего края, народа, страны для дальнейшего укрепления основ демократии и народовластия в России, укрепления авторитета страны в мировом сообществе</w:t>
      </w:r>
    </w:p>
    <w:p w:rsidR="00AB2F0C" w:rsidRPr="0038732C" w:rsidRDefault="00AB2F0C" w:rsidP="006421C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32C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AB2F0C" w:rsidRPr="0038732C" w:rsidRDefault="00AB2F0C" w:rsidP="006421C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Формировать и развивать у учащихся потребность в познании культурно-исторических ценностей, стимулировать творческую активность; развивать уровень  образовательной культуры, </w:t>
      </w:r>
      <w:r w:rsidRPr="0038732C">
        <w:rPr>
          <w:rFonts w:ascii="Times New Roman" w:hAnsi="Times New Roman" w:cs="Times New Roman"/>
          <w:sz w:val="28"/>
          <w:szCs w:val="28"/>
        </w:rPr>
        <w:lastRenderedPageBreak/>
        <w:t>включающей усвоение накопленных нашими предками знаний, народного опыта,  мудрости и социальной культуры.</w:t>
      </w:r>
    </w:p>
    <w:p w:rsidR="00AB2F0C" w:rsidRPr="0038732C" w:rsidRDefault="00AB2F0C" w:rsidP="006421C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32C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AB2F0C" w:rsidRPr="0038732C" w:rsidRDefault="00AB2F0C" w:rsidP="006421C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38732C">
        <w:rPr>
          <w:rFonts w:ascii="Times New Roman" w:hAnsi="Times New Roman" w:cs="Times New Roman"/>
          <w:sz w:val="28"/>
          <w:szCs w:val="28"/>
        </w:rPr>
        <w:t>Активизировать творческую инициативу; способствовать воспитанию чувства уважения к людям старшего поколения, к героическому прошлому своей Родины; способствовать воспитанию любви к Отечеству через приобщение к истокам и традициям русской культуры; способствовать выработке у учащихся активной гражданской позиции, сознательного отношения к общественному и гражданскому долгу, способствовать развитию толерантности и уважения к культуре народов России.</w:t>
      </w:r>
      <w:proofErr w:type="gramEnd"/>
    </w:p>
    <w:p w:rsidR="008854CF" w:rsidRPr="0038732C" w:rsidRDefault="00AB2F0C" w:rsidP="00AB2F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2C">
        <w:rPr>
          <w:rFonts w:ascii="Times New Roman" w:hAnsi="Times New Roman" w:cs="Times New Roman"/>
          <w:b/>
          <w:sz w:val="28"/>
          <w:szCs w:val="28"/>
        </w:rPr>
        <w:t>Организационные условия реализации программы</w:t>
      </w:r>
    </w:p>
    <w:p w:rsidR="00AB2F0C" w:rsidRPr="0038732C" w:rsidRDefault="00AB2F0C" w:rsidP="00AB2F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Форма проведения занятий групповая, индивидуальная, очная.</w:t>
      </w:r>
    </w:p>
    <w:p w:rsidR="00AB2F0C" w:rsidRPr="0038732C" w:rsidRDefault="00AB2F0C" w:rsidP="00AB2F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Программа предн</w:t>
      </w:r>
      <w:r w:rsidR="00997F96">
        <w:rPr>
          <w:rFonts w:ascii="Times New Roman" w:hAnsi="Times New Roman" w:cs="Times New Roman"/>
          <w:sz w:val="28"/>
          <w:szCs w:val="28"/>
        </w:rPr>
        <w:t>азначена для детей в возрасте 11 – 17</w:t>
      </w:r>
      <w:r w:rsidRPr="0038732C">
        <w:rPr>
          <w:rFonts w:ascii="Times New Roman" w:hAnsi="Times New Roman" w:cs="Times New Roman"/>
          <w:sz w:val="28"/>
          <w:szCs w:val="28"/>
        </w:rPr>
        <w:t xml:space="preserve"> лет. Срок реализации данной программы 1 год, количество часов – 34, 1 час в неделю.</w:t>
      </w:r>
    </w:p>
    <w:p w:rsidR="00AB2F0C" w:rsidRPr="0038732C" w:rsidRDefault="00AB2F0C" w:rsidP="00AB2F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2C">
        <w:rPr>
          <w:rFonts w:ascii="Times New Roman" w:hAnsi="Times New Roman" w:cs="Times New Roman"/>
          <w:b/>
          <w:sz w:val="28"/>
          <w:szCs w:val="28"/>
        </w:rPr>
        <w:t>Планируемые результаты программы «Патриоты России»</w:t>
      </w:r>
    </w:p>
    <w:p w:rsidR="00AB2F0C" w:rsidRPr="0038732C" w:rsidRDefault="00AB2F0C" w:rsidP="00997F96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 xml:space="preserve">В соответствии с требованиями ФГОС система планируемых результатов включает личностные, метапредметные и предметные результаты. В результате реализации программы у </w:t>
      </w:r>
      <w:proofErr w:type="gramStart"/>
      <w:r w:rsidRPr="0038732C">
        <w:rPr>
          <w:color w:val="000000"/>
          <w:sz w:val="28"/>
          <w:szCs w:val="28"/>
        </w:rPr>
        <w:t>обучающихся</w:t>
      </w:r>
      <w:proofErr w:type="gramEnd"/>
      <w:r w:rsidRPr="0038732C">
        <w:rPr>
          <w:color w:val="000000"/>
          <w:sz w:val="28"/>
          <w:szCs w:val="28"/>
        </w:rPr>
        <w:t xml:space="preserve"> будут сформированы следующие универсальные учебные действия.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b/>
          <w:bCs/>
          <w:color w:val="000000"/>
          <w:sz w:val="28"/>
          <w:szCs w:val="28"/>
        </w:rPr>
        <w:t>Личностные результаты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 xml:space="preserve">У </w:t>
      </w:r>
      <w:proofErr w:type="gramStart"/>
      <w:r w:rsidR="00997F96">
        <w:rPr>
          <w:color w:val="000000"/>
          <w:sz w:val="28"/>
          <w:szCs w:val="28"/>
        </w:rPr>
        <w:t>обучающихся</w:t>
      </w:r>
      <w:proofErr w:type="gramEnd"/>
      <w:r w:rsidRPr="0038732C">
        <w:rPr>
          <w:color w:val="000000"/>
          <w:sz w:val="28"/>
          <w:szCs w:val="28"/>
        </w:rPr>
        <w:t xml:space="preserve"> будут сформированы: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 xml:space="preserve">-формирование ответственного отношения к учению, готовности и </w:t>
      </w:r>
      <w:proofErr w:type="gramStart"/>
      <w:r w:rsidRPr="0038732C">
        <w:rPr>
          <w:color w:val="000000"/>
          <w:sz w:val="28"/>
          <w:szCs w:val="28"/>
        </w:rPr>
        <w:t>способности</w:t>
      </w:r>
      <w:proofErr w:type="gramEnd"/>
      <w:r w:rsidRPr="0038732C">
        <w:rPr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 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 освоение социальных норм, правил поведения, ролей и форм социальной жизни в группах и сообществах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lastRenderedPageBreak/>
        <w:t>-формирование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-формирование основ патриотизма соответствующей современному уровню мышления, развитие опыта исторической ориентированной рефлексивно-оценочной и практической деятельности в жизненных ситуациях;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 xml:space="preserve">У </w:t>
      </w:r>
      <w:proofErr w:type="gramStart"/>
      <w:r w:rsidR="00997F96">
        <w:rPr>
          <w:color w:val="000000"/>
          <w:sz w:val="28"/>
          <w:szCs w:val="28"/>
        </w:rPr>
        <w:t>обучающихся</w:t>
      </w:r>
      <w:proofErr w:type="gramEnd"/>
      <w:r w:rsidRPr="0038732C">
        <w:rPr>
          <w:color w:val="000000"/>
          <w:sz w:val="28"/>
          <w:szCs w:val="28"/>
        </w:rPr>
        <w:t xml:space="preserve"> будут сформированы умения: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-умение оценивать правильность выполнения учебной задачи,  собственные возможности её решения;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AB2F0C" w:rsidRPr="0038732C" w:rsidRDefault="00997F96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AB2F0C" w:rsidRPr="0038732C">
        <w:rPr>
          <w:color w:val="000000"/>
          <w:sz w:val="28"/>
          <w:szCs w:val="28"/>
        </w:rPr>
        <w:t xml:space="preserve"> научатся:</w:t>
      </w:r>
    </w:p>
    <w:p w:rsidR="00997F96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 xml:space="preserve">-определять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38732C">
        <w:rPr>
          <w:color w:val="000000"/>
          <w:sz w:val="28"/>
          <w:szCs w:val="28"/>
        </w:rPr>
        <w:t>логическое рассуждение</w:t>
      </w:r>
      <w:proofErr w:type="gramEnd"/>
      <w:r w:rsidRPr="0038732C">
        <w:rPr>
          <w:color w:val="000000"/>
          <w:sz w:val="28"/>
          <w:szCs w:val="28"/>
        </w:rPr>
        <w:t>, умозаключение (индуктивное, дедуктивное  и по аналогии) и делать выводы</w:t>
      </w:r>
      <w:r w:rsidR="00997F96">
        <w:rPr>
          <w:color w:val="000000"/>
          <w:sz w:val="28"/>
          <w:szCs w:val="28"/>
        </w:rPr>
        <w:t>.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AB2F0C" w:rsidRPr="0038732C" w:rsidRDefault="00997F96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AB2F0C" w:rsidRPr="0038732C">
        <w:rPr>
          <w:color w:val="000000"/>
          <w:sz w:val="28"/>
          <w:szCs w:val="28"/>
        </w:rPr>
        <w:t xml:space="preserve"> приобретут умения: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-у</w:t>
      </w:r>
      <w:r w:rsidRPr="0038732C">
        <w:rPr>
          <w:b/>
          <w:bCs/>
          <w:color w:val="000000"/>
          <w:sz w:val="28"/>
          <w:szCs w:val="28"/>
        </w:rPr>
        <w:t>мение </w:t>
      </w:r>
      <w:r w:rsidRPr="0038732C">
        <w:rPr>
          <w:color w:val="000000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38732C">
        <w:rPr>
          <w:b/>
          <w:bCs/>
          <w:color w:val="000000"/>
          <w:sz w:val="28"/>
          <w:szCs w:val="28"/>
        </w:rPr>
        <w:t> индивидуально и в группе: </w:t>
      </w:r>
      <w:r w:rsidRPr="0038732C">
        <w:rPr>
          <w:color w:val="000000"/>
          <w:sz w:val="28"/>
          <w:szCs w:val="28"/>
        </w:rPr>
        <w:t xml:space="preserve">находить общее решение и разрешать конфликты на основе </w:t>
      </w:r>
      <w:r w:rsidRPr="0038732C">
        <w:rPr>
          <w:color w:val="000000"/>
          <w:sz w:val="28"/>
          <w:szCs w:val="28"/>
        </w:rPr>
        <w:lastRenderedPageBreak/>
        <w:t>согласования позиций и учёта интересов;  формулировать, аргументировать и отстаивать своё мнение;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-формирование и развитие компетентности в области использования информационно-коммуникационных технологий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-формирование и развитие исторического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b/>
          <w:bCs/>
          <w:color w:val="000000"/>
          <w:sz w:val="28"/>
          <w:szCs w:val="28"/>
        </w:rPr>
        <w:t>Предметные результаты.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1. сравнивать отдельные исторические явления, объясняя, что в них общего и каковы различия;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2. выявлять взаимосвязь между изменениями условий жизни и прогрессивным развитием общества;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3. определять причины и следствия исторических процессов;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4. сравнивать, называть характерные, существенные черты происходящих изменений в жизни людей;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5. составлять описание (реконструкцию) исторических событий, объектов, образа жизни людей;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6. рассказывать об условиях и образе жизни людей в разные эпохи;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7. участвовать в работе группы по представлению реконструкции исторических событий;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8. самостоятельно работать с исторической информацией;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9. извлекать и критически осмысливать информацию разных источников о важнейших, в том числе неоднозначно оцениваемых событиях прошлого;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10. составлять краткое выступление по заданной теме;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11. аргументировано высказывать свое мнение и выводы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12. оценивать свою и чужую познавательную и коммуникативную деятельность;</w:t>
      </w:r>
    </w:p>
    <w:p w:rsidR="00AB2F0C" w:rsidRPr="0038732C" w:rsidRDefault="00AB2F0C" w:rsidP="00AB2F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32C">
        <w:rPr>
          <w:color w:val="000000"/>
          <w:sz w:val="28"/>
          <w:szCs w:val="28"/>
        </w:rPr>
        <w:t>13. использовать метафоры, аналогии, новые ассоциации и связи, развивать восприимчивость и воображение.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proofErr w:type="spellStart"/>
      <w:r w:rsidRPr="0038732C">
        <w:rPr>
          <w:rStyle w:val="c1"/>
          <w:b/>
          <w:bCs/>
          <w:color w:val="000000"/>
          <w:sz w:val="28"/>
          <w:szCs w:val="28"/>
        </w:rPr>
        <w:t>Метапредметными</w:t>
      </w:r>
      <w:proofErr w:type="spellEnd"/>
      <w:r w:rsidRPr="0038732C">
        <w:rPr>
          <w:rStyle w:val="c1"/>
          <w:b/>
          <w:bCs/>
          <w:color w:val="000000"/>
          <w:sz w:val="28"/>
          <w:szCs w:val="28"/>
        </w:rPr>
        <w:t xml:space="preserve"> результатами</w:t>
      </w:r>
      <w:r w:rsidRPr="0038732C">
        <w:rPr>
          <w:rStyle w:val="c2"/>
          <w:color w:val="000000"/>
          <w:sz w:val="28"/>
          <w:szCs w:val="28"/>
        </w:rPr>
        <w:t> изучения программы «Патриоты России» является формирование следующих универсальных учебных действий (УУД).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1"/>
          <w:b/>
          <w:bCs/>
          <w:color w:val="000000"/>
          <w:sz w:val="28"/>
          <w:szCs w:val="28"/>
        </w:rPr>
        <w:t>Личностные  УУД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Развитие нравственных качеств, творческих способностей, развитие умений соотносить поступки и события с принятыми этическими принципами. Формирование межличностных отношений: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lastRenderedPageBreak/>
        <w:t>- умение вести себя культурно, экологически грамотно, безопасно в социальной (со сверстниками, взрослыми, в общественных местах) и природной среде;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осознание личной ответственности за своё здоровье и окружающих, уважительное и заботливое отношение к людям с нарушениями здоровья;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proofErr w:type="gramStart"/>
      <w:r w:rsidRPr="0038732C">
        <w:rPr>
          <w:rStyle w:val="c2"/>
          <w:color w:val="000000"/>
          <w:sz w:val="28"/>
          <w:szCs w:val="28"/>
        </w:rPr>
        <w:t>- умение различать государственную символику Российской Федерации, своего региона (республики, края, области, административного центра); находить на картах (географических, политико-административных, исторических) территорию России, её столицу – город Москву, территорию родного края, его административный центр; описывать достопримечательности столицы и родного края, особенности некоторых зарубежных стран.</w:t>
      </w:r>
      <w:proofErr w:type="gramEnd"/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1"/>
          <w:b/>
          <w:bCs/>
          <w:color w:val="000000"/>
          <w:sz w:val="28"/>
          <w:szCs w:val="28"/>
        </w:rPr>
        <w:t>Познавательные УУД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Получение знаний о семье, Родине, родном крае, природе родного края. Знакомство с произведениями русских композиторов, художников, народных умельцев. Знакомство с творчеством сверстников (стихи о Родине, заметки). Извлечение информации патриотического содержания из текстов. Овладение первоначальными оформительскими навыками: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 добывать новые знания: находить ответы на вопросы, используя учебник, свой жизненный опыт и информацию, полученную на занятии; пользоваться памятками;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перерабатывать полученную информацию: делать выводы в результате совместной работы всего класса;</w:t>
      </w:r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F96">
        <w:rPr>
          <w:color w:val="000000"/>
          <w:sz w:val="28"/>
          <w:szCs w:val="28"/>
        </w:rPr>
        <w:t>- перерабатывать полученную информацию: сравнивать</w:t>
      </w:r>
      <w:r w:rsidRPr="00997F96">
        <w:rPr>
          <w:rStyle w:val="c17"/>
          <w:i/>
          <w:iCs/>
          <w:color w:val="000000"/>
          <w:sz w:val="28"/>
          <w:szCs w:val="28"/>
        </w:rPr>
        <w:t> </w:t>
      </w:r>
      <w:r w:rsidRPr="00997F96">
        <w:rPr>
          <w:color w:val="000000"/>
          <w:sz w:val="28"/>
          <w:szCs w:val="28"/>
        </w:rPr>
        <w:t>и</w:t>
      </w:r>
      <w:r w:rsidRPr="00997F96">
        <w:rPr>
          <w:rStyle w:val="c17"/>
          <w:i/>
          <w:iCs/>
          <w:color w:val="000000"/>
          <w:sz w:val="28"/>
          <w:szCs w:val="28"/>
        </w:rPr>
        <w:t> </w:t>
      </w:r>
      <w:r w:rsidRPr="00997F96">
        <w:rPr>
          <w:rStyle w:val="c2"/>
          <w:color w:val="000000"/>
          <w:sz w:val="28"/>
          <w:szCs w:val="28"/>
        </w:rPr>
        <w:t>группировать предметы и их образы;</w:t>
      </w:r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F96">
        <w:rPr>
          <w:rStyle w:val="c2"/>
          <w:color w:val="000000"/>
          <w:sz w:val="28"/>
          <w:szCs w:val="28"/>
        </w:rPr>
        <w:t>- знание собственной истории (семьи, рода, фамилии) на фоне знания отечественного историко-культурного процесса;</w:t>
      </w:r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97F96">
        <w:rPr>
          <w:rStyle w:val="c2"/>
          <w:color w:val="000000"/>
          <w:sz w:val="28"/>
          <w:szCs w:val="28"/>
        </w:rPr>
        <w:t>- знание о «малой родине» (родной край: история, культура, традиции, достижения, проблемы и др.);</w:t>
      </w:r>
      <w:proofErr w:type="gramEnd"/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F96">
        <w:rPr>
          <w:rStyle w:val="c2"/>
          <w:color w:val="000000"/>
          <w:sz w:val="28"/>
          <w:szCs w:val="28"/>
        </w:rPr>
        <w:t>- знания о своем Отечестве, его истории, культуре, этносе, героических свершениях, достижениях, проблемах и др.;</w:t>
      </w:r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F96">
        <w:rPr>
          <w:rStyle w:val="c2"/>
          <w:color w:val="000000"/>
          <w:sz w:val="28"/>
          <w:szCs w:val="28"/>
        </w:rPr>
        <w:t>- понимание сущности и особенностей российского патриотизма;</w:t>
      </w:r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97F96">
        <w:rPr>
          <w:rStyle w:val="c2"/>
          <w:color w:val="000000"/>
          <w:sz w:val="28"/>
          <w:szCs w:val="28"/>
        </w:rPr>
        <w:t>- знание содержания таких понятий и категорий, как «Отечество», «патриотизм», «патриот», «долг», «служение Отечеству», «национальные интересы», «защита Отечества» и др.;</w:t>
      </w:r>
      <w:proofErr w:type="gramEnd"/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F96">
        <w:rPr>
          <w:color w:val="000000"/>
          <w:sz w:val="28"/>
          <w:szCs w:val="28"/>
        </w:rPr>
        <w:t>- понимание роли, места и значения России в мировой цивилизации, самобытности и уникальности нашего общества и государства</w:t>
      </w:r>
      <w:r w:rsidRPr="00997F96">
        <w:rPr>
          <w:rStyle w:val="c1"/>
          <w:b/>
          <w:bCs/>
          <w:color w:val="000000"/>
          <w:sz w:val="28"/>
          <w:szCs w:val="28"/>
        </w:rPr>
        <w:t>, </w:t>
      </w:r>
      <w:proofErr w:type="gramStart"/>
      <w:r w:rsidRPr="00997F96">
        <w:rPr>
          <w:color w:val="000000"/>
          <w:sz w:val="28"/>
          <w:szCs w:val="28"/>
        </w:rPr>
        <w:t>имеющих</w:t>
      </w:r>
      <w:proofErr w:type="gramEnd"/>
      <w:r w:rsidRPr="00997F96">
        <w:rPr>
          <w:color w:val="000000"/>
          <w:sz w:val="28"/>
          <w:szCs w:val="28"/>
        </w:rPr>
        <w:t xml:space="preserve"> свой</w:t>
      </w:r>
      <w:r w:rsidRPr="00997F96">
        <w:rPr>
          <w:rStyle w:val="c1"/>
          <w:b/>
          <w:bCs/>
          <w:color w:val="000000"/>
          <w:sz w:val="28"/>
          <w:szCs w:val="28"/>
        </w:rPr>
        <w:t> </w:t>
      </w:r>
      <w:r w:rsidRPr="00997F96">
        <w:rPr>
          <w:rStyle w:val="c2"/>
          <w:color w:val="000000"/>
          <w:sz w:val="28"/>
          <w:szCs w:val="28"/>
        </w:rPr>
        <w:t>путь в истории человечества;</w:t>
      </w:r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F96">
        <w:rPr>
          <w:color w:val="000000"/>
          <w:sz w:val="28"/>
          <w:szCs w:val="28"/>
        </w:rPr>
        <w:t>- способность к анализу процессов и явлений, проблем и противоречий, присущих обществу и государству, понимание их причин и путей решения в интересах динамичного развития России</w:t>
      </w:r>
      <w:r w:rsidRPr="00997F96">
        <w:rPr>
          <w:rStyle w:val="c17"/>
          <w:i/>
          <w:iCs/>
          <w:color w:val="000000"/>
          <w:sz w:val="28"/>
          <w:szCs w:val="28"/>
        </w:rPr>
        <w:t>.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1"/>
          <w:b/>
          <w:bCs/>
          <w:color w:val="000000"/>
          <w:sz w:val="28"/>
          <w:szCs w:val="28"/>
        </w:rPr>
        <w:t>Регулятивные УУД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Обучение планированию деятельности, выделению этапов деятельности. Обучение оценки своей деятельности и деятельности сверстников: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lastRenderedPageBreak/>
        <w:t>- учиться совместно давать эмоциональную оценку своей деятельности и деятельности других;</w:t>
      </w:r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F96">
        <w:rPr>
          <w:color w:val="000000"/>
          <w:sz w:val="28"/>
          <w:szCs w:val="28"/>
        </w:rPr>
        <w:t>- определять</w:t>
      </w:r>
      <w:r w:rsidRPr="00997F96">
        <w:rPr>
          <w:rStyle w:val="c17"/>
          <w:i/>
          <w:iCs/>
          <w:color w:val="000000"/>
          <w:sz w:val="28"/>
          <w:szCs w:val="28"/>
        </w:rPr>
        <w:t> </w:t>
      </w:r>
      <w:r w:rsidRPr="00997F96">
        <w:rPr>
          <w:color w:val="000000"/>
          <w:sz w:val="28"/>
          <w:szCs w:val="28"/>
        </w:rPr>
        <w:t>и</w:t>
      </w:r>
      <w:r w:rsidRPr="00997F96">
        <w:rPr>
          <w:rStyle w:val="c17"/>
          <w:i/>
          <w:iCs/>
          <w:color w:val="000000"/>
          <w:sz w:val="28"/>
          <w:szCs w:val="28"/>
        </w:rPr>
        <w:t> </w:t>
      </w:r>
      <w:r w:rsidRPr="00997F96">
        <w:rPr>
          <w:rStyle w:val="c2"/>
          <w:color w:val="000000"/>
          <w:sz w:val="28"/>
          <w:szCs w:val="28"/>
        </w:rPr>
        <w:t>формулировать цель деятельности на занятии с помощью учителя;</w:t>
      </w:r>
    </w:p>
    <w:p w:rsidR="00C74914" w:rsidRPr="00997F96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F96">
        <w:rPr>
          <w:color w:val="000000"/>
          <w:sz w:val="28"/>
          <w:szCs w:val="28"/>
        </w:rPr>
        <w:t>- учиться высказывать</w:t>
      </w:r>
      <w:r w:rsidRPr="00997F96">
        <w:rPr>
          <w:rStyle w:val="c17"/>
          <w:i/>
          <w:iCs/>
          <w:color w:val="000000"/>
          <w:sz w:val="28"/>
          <w:szCs w:val="28"/>
        </w:rPr>
        <w:t> </w:t>
      </w:r>
      <w:r w:rsidRPr="00997F96">
        <w:rPr>
          <w:color w:val="000000"/>
          <w:sz w:val="28"/>
          <w:szCs w:val="28"/>
        </w:rPr>
        <w:t>своё предположение (версию) на основе работы с иллюстрацией учебника</w:t>
      </w:r>
      <w:r w:rsidRPr="00997F96">
        <w:rPr>
          <w:rStyle w:val="c17"/>
          <w:i/>
          <w:iCs/>
          <w:color w:val="000000"/>
          <w:sz w:val="28"/>
          <w:szCs w:val="28"/>
        </w:rPr>
        <w:t>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17"/>
          <w:i/>
          <w:iCs/>
          <w:color w:val="000000"/>
          <w:sz w:val="28"/>
          <w:szCs w:val="28"/>
        </w:rPr>
        <w:t>- </w:t>
      </w:r>
      <w:r w:rsidRPr="0038732C">
        <w:rPr>
          <w:rStyle w:val="c2"/>
          <w:color w:val="000000"/>
          <w:sz w:val="28"/>
          <w:szCs w:val="28"/>
        </w:rPr>
        <w:t>учиться отличать верно, выполненное задание от неверного;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формирование российской и гражданской идентичности на основе принятия учащимися демократических ценностей, развития толерантности жизни в поликультурном обществе, воспитания патриотических убеждений;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освоение основных социальных ролей, норм и правил.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1"/>
          <w:b/>
          <w:bCs/>
          <w:color w:val="000000"/>
          <w:sz w:val="28"/>
          <w:szCs w:val="28"/>
        </w:rPr>
        <w:t>Коммуникативный УУД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Организация учебного сотрудничества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Сотрудничество со сверстниками и другими людьми. Обучение владению диалогической и монологической речью: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 умение слушать, вести диалог в соответствии с целями и задачами общения, участвовать в коллективном обсуждении проблем и принятии решений,  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русском, родном и иностранных языках;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уметь выразительно читать и пересказывать содержание текста;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совместно договариваться о правилах общения и поведения в школе и на занятиях и следовать им;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учиться согласованно, работать в группе: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формирование компетентности в общении, включая сознательную ориентацию учащихся на позицию других людей как партнеров в общении и совместной деятельности;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укрепление доверия к другим людям;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развитие доброжелательности и эмоциональной отзывчивости, понимания и сопереживания другим людям;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732C">
        <w:rPr>
          <w:rStyle w:val="c2"/>
          <w:color w:val="000000"/>
          <w:sz w:val="28"/>
          <w:szCs w:val="28"/>
        </w:rPr>
        <w:t>- становление гуманистических и демократических ценностных ориентаций;</w:t>
      </w:r>
    </w:p>
    <w:p w:rsidR="00C74914" w:rsidRDefault="00C74914" w:rsidP="00C74914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>Формирова</w:t>
      </w:r>
      <w:proofErr w:type="gramStart"/>
      <w:r w:rsidRPr="0038732C">
        <w:rPr>
          <w:rStyle w:val="c2"/>
          <w:color w:val="000000"/>
          <w:sz w:val="28"/>
          <w:szCs w:val="28"/>
        </w:rPr>
        <w:t>н-</w:t>
      </w:r>
      <w:proofErr w:type="gramEnd"/>
      <w:r w:rsidRPr="0038732C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38732C">
        <w:rPr>
          <w:rStyle w:val="c2"/>
          <w:color w:val="000000"/>
          <w:sz w:val="28"/>
          <w:szCs w:val="28"/>
        </w:rPr>
        <w:t>ие</w:t>
      </w:r>
      <w:proofErr w:type="spellEnd"/>
      <w:r w:rsidRPr="0038732C">
        <w:rPr>
          <w:rStyle w:val="c2"/>
          <w:color w:val="000000"/>
          <w:sz w:val="28"/>
          <w:szCs w:val="28"/>
        </w:rPr>
        <w:t xml:space="preserve"> осознанного и уважительного отношения к традиционным российским религиям и религиозным организациям, к вере и религиозным убеждениям.</w:t>
      </w:r>
    </w:p>
    <w:p w:rsidR="0038732C" w:rsidRDefault="0038732C" w:rsidP="00C74914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8732C" w:rsidRDefault="0038732C" w:rsidP="00C74914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8732C" w:rsidRPr="0038732C" w:rsidRDefault="0038732C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32C">
        <w:rPr>
          <w:rStyle w:val="c1"/>
          <w:b/>
          <w:bCs/>
          <w:color w:val="000000"/>
          <w:sz w:val="28"/>
          <w:szCs w:val="28"/>
        </w:rPr>
        <w:lastRenderedPageBreak/>
        <w:t>Формы контроля:</w:t>
      </w:r>
    </w:p>
    <w:p w:rsidR="00997F96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 xml:space="preserve">деловые игры; </w:t>
      </w:r>
    </w:p>
    <w:p w:rsidR="00997F96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 xml:space="preserve">диспуты, </w:t>
      </w:r>
    </w:p>
    <w:p w:rsidR="00997F96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 xml:space="preserve">викторины; </w:t>
      </w:r>
    </w:p>
    <w:p w:rsidR="00997F96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 xml:space="preserve">исследовательская деятельность; </w:t>
      </w:r>
    </w:p>
    <w:p w:rsidR="00997F96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 xml:space="preserve">коллективные творческие дела; </w:t>
      </w:r>
    </w:p>
    <w:p w:rsidR="00997F96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 xml:space="preserve">смотры-конкурсы, </w:t>
      </w:r>
    </w:p>
    <w:p w:rsidR="00997F96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 xml:space="preserve">выставки; </w:t>
      </w:r>
    </w:p>
    <w:p w:rsidR="00997F96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 xml:space="preserve">соревнования; </w:t>
      </w:r>
    </w:p>
    <w:p w:rsidR="00C74914" w:rsidRPr="0038732C" w:rsidRDefault="00C74914" w:rsidP="00997F96">
      <w:pPr>
        <w:pStyle w:val="c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32C">
        <w:rPr>
          <w:rStyle w:val="c2"/>
          <w:color w:val="000000"/>
          <w:sz w:val="28"/>
          <w:szCs w:val="28"/>
        </w:rPr>
        <w:t>портфолио.</w:t>
      </w:r>
    </w:p>
    <w:p w:rsidR="00C74914" w:rsidRPr="0038732C" w:rsidRDefault="00C74914" w:rsidP="00C749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32C">
        <w:rPr>
          <w:rStyle w:val="c1"/>
          <w:b/>
          <w:bCs/>
          <w:color w:val="000000"/>
          <w:sz w:val="28"/>
          <w:szCs w:val="28"/>
        </w:rPr>
        <w:t>Форм подведения итогов</w:t>
      </w:r>
      <w:r w:rsidRPr="0038732C">
        <w:rPr>
          <w:rStyle w:val="c2"/>
          <w:color w:val="000000"/>
          <w:sz w:val="28"/>
          <w:szCs w:val="28"/>
        </w:rPr>
        <w:t>: викторина, конкурс знатоков истории, конкурс рисунков, беседа, тестирование по теме и т.д.</w:t>
      </w:r>
    </w:p>
    <w:p w:rsidR="00C74914" w:rsidRPr="0038732C" w:rsidRDefault="00C74914" w:rsidP="00C749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В оценке результативности выполнения самостоятельной практической работы используются также критерии:</w:t>
      </w:r>
    </w:p>
    <w:p w:rsidR="00C74914" w:rsidRPr="0038732C" w:rsidRDefault="00C74914" w:rsidP="00C749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Умение применять теоретические знания при выполнении работы.</w:t>
      </w:r>
    </w:p>
    <w:p w:rsidR="00C33C5C" w:rsidRPr="0038732C" w:rsidRDefault="00C74914" w:rsidP="0038732C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</w:p>
    <w:p w:rsidR="00704B3C" w:rsidRPr="0038732C" w:rsidRDefault="00704B3C" w:rsidP="00704B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32C">
        <w:rPr>
          <w:rFonts w:ascii="Times New Roman" w:eastAsia="Calibri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136"/>
        <w:gridCol w:w="1295"/>
        <w:gridCol w:w="1070"/>
        <w:gridCol w:w="1352"/>
        <w:gridCol w:w="2124"/>
      </w:tblGrid>
      <w:tr w:rsidR="00C74914" w:rsidRPr="0038732C" w:rsidTr="00281EDF">
        <w:tc>
          <w:tcPr>
            <w:tcW w:w="583" w:type="dxa"/>
            <w:vMerge w:val="restart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0" w:type="dxa"/>
            <w:vMerge w:val="restart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656" w:type="dxa"/>
            <w:gridSpan w:val="3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52" w:type="dxa"/>
            <w:vMerge w:val="restart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C74914" w:rsidRPr="0038732C" w:rsidTr="00281EDF">
        <w:tc>
          <w:tcPr>
            <w:tcW w:w="583" w:type="dxa"/>
            <w:vMerge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8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852" w:type="dxa"/>
            <w:vMerge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«Патриот России - кто он?»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«Мой дом, моя семья».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«История моего села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фольклор» Смоленской области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«Обряды и обычаи» Смоленской области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«Из истории праздника. День народного единства». 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«Мы все такие разные…» 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люди Смоленской земли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«Герои России»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истории и культуры Смоленщины 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Откуда пошёл мой род.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 Дни воинской славы» Беседа о блокаде Ленинграда.  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 Дни воинской славы» Беседа «Сталинградская битва»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«Родная школа» Страницы из истории школы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Красотою славится наша земля.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– гражданин России.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Смоленщин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а–</w:t>
            </w:r>
            <w:proofErr w:type="gramEnd"/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субъект Российской Федерации.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Героические страницы истории земли Смоленской и </w:t>
            </w:r>
            <w:proofErr w:type="spellStart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края.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 Он был первым» Беседа о Ю.А. Гагарине и об освоении космоса.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«Подвигу народа – жить в веках!»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914" w:rsidRPr="0038732C" w:rsidTr="00281EDF">
        <w:tc>
          <w:tcPr>
            <w:tcW w:w="583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0" w:type="dxa"/>
          </w:tcPr>
          <w:p w:rsidR="00C74914" w:rsidRPr="0038732C" w:rsidRDefault="00C74914" w:rsidP="00C749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48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9" w:type="dxa"/>
          </w:tcPr>
          <w:p w:rsidR="00C74914" w:rsidRPr="0038732C" w:rsidRDefault="00281EDF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2" w:type="dxa"/>
          </w:tcPr>
          <w:p w:rsidR="00C74914" w:rsidRPr="0038732C" w:rsidRDefault="00C74914" w:rsidP="0070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32C" w:rsidRDefault="00281EDF" w:rsidP="00281EDF">
      <w:pPr>
        <w:pStyle w:val="a3"/>
        <w:rPr>
          <w:b/>
          <w:sz w:val="28"/>
          <w:szCs w:val="28"/>
        </w:rPr>
      </w:pPr>
      <w:r w:rsidRPr="0038732C">
        <w:rPr>
          <w:b/>
          <w:sz w:val="28"/>
          <w:szCs w:val="28"/>
        </w:rPr>
        <w:t xml:space="preserve">                     </w:t>
      </w:r>
    </w:p>
    <w:p w:rsidR="00281EDF" w:rsidRPr="0038732C" w:rsidRDefault="00281EDF" w:rsidP="00997F96">
      <w:pPr>
        <w:pStyle w:val="a3"/>
        <w:jc w:val="center"/>
        <w:rPr>
          <w:b/>
          <w:sz w:val="28"/>
          <w:szCs w:val="28"/>
        </w:rPr>
      </w:pPr>
      <w:r w:rsidRPr="0038732C">
        <w:rPr>
          <w:b/>
          <w:sz w:val="28"/>
          <w:szCs w:val="28"/>
        </w:rPr>
        <w:t>Календарно – учебный график</w:t>
      </w:r>
    </w:p>
    <w:tbl>
      <w:tblPr>
        <w:tblW w:w="1049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34"/>
        <w:gridCol w:w="1134"/>
        <w:gridCol w:w="850"/>
        <w:gridCol w:w="1134"/>
        <w:gridCol w:w="992"/>
        <w:gridCol w:w="851"/>
        <w:gridCol w:w="850"/>
        <w:gridCol w:w="709"/>
        <w:gridCol w:w="1134"/>
      </w:tblGrid>
      <w:tr w:rsidR="00281EDF" w:rsidRPr="0038732C" w:rsidTr="00334A9B">
        <w:trPr>
          <w:trHeight w:val="855"/>
        </w:trPr>
        <w:tc>
          <w:tcPr>
            <w:tcW w:w="1704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месяц</w:t>
            </w:r>
          </w:p>
          <w:p w:rsidR="00281EDF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997F96" w:rsidRPr="00997F96" w:rsidRDefault="00997F96" w:rsidP="00334A9B">
            <w:pPr>
              <w:pStyle w:val="a3"/>
              <w:rPr>
                <w:sz w:val="28"/>
                <w:szCs w:val="28"/>
              </w:rPr>
            </w:pPr>
            <w:r w:rsidRPr="00997F96">
              <w:rPr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октябрь</w:t>
            </w:r>
          </w:p>
        </w:tc>
        <w:tc>
          <w:tcPr>
            <w:tcW w:w="850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февраль</w:t>
            </w:r>
          </w:p>
        </w:tc>
        <w:tc>
          <w:tcPr>
            <w:tcW w:w="850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281EDF" w:rsidRPr="0038732C" w:rsidRDefault="00281EDF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  <w:p w:rsidR="00281EDF" w:rsidRPr="0038732C" w:rsidRDefault="00281EDF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май</w:t>
            </w:r>
          </w:p>
        </w:tc>
      </w:tr>
      <w:tr w:rsidR="00997F96" w:rsidRPr="0038732C" w:rsidTr="00334A9B">
        <w:trPr>
          <w:trHeight w:val="751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«Патриот России - кто он?»</w:t>
            </w:r>
          </w:p>
        </w:tc>
        <w:tc>
          <w:tcPr>
            <w:tcW w:w="1134" w:type="dxa"/>
          </w:tcPr>
          <w:p w:rsidR="00997F96" w:rsidRPr="004130C7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997F96" w:rsidRPr="0038732C" w:rsidTr="00334A9B">
        <w:trPr>
          <w:trHeight w:val="55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«Мой дом, моя семья».</w:t>
            </w:r>
          </w:p>
        </w:tc>
        <w:tc>
          <w:tcPr>
            <w:tcW w:w="1134" w:type="dxa"/>
          </w:tcPr>
          <w:p w:rsidR="00997F96" w:rsidRPr="004130C7" w:rsidRDefault="004130C7" w:rsidP="00334A9B">
            <w:pPr>
              <w:pStyle w:val="a3"/>
              <w:rPr>
                <w:sz w:val="28"/>
                <w:szCs w:val="28"/>
              </w:rPr>
            </w:pPr>
            <w:r w:rsidRPr="004130C7">
              <w:rPr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«История моего села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</w:t>
            </w: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фольклор» Смоленской 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«Обряды и обычаи» Смоленской области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«Из истории праздника. День народного единства». 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«Мы все такие разные…» 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люди Смоленской земли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«Герои России»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4часа</w:t>
            </w: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истории и культуры Смоленщины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Откуда пошёл мой род.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4130C7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97F96"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Дни воинской славы» Беседа о блокаде Ленинграда.  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4130C7" w:rsidRDefault="004130C7" w:rsidP="00334A9B">
            <w:pPr>
              <w:pStyle w:val="a3"/>
              <w:rPr>
                <w:sz w:val="28"/>
                <w:szCs w:val="28"/>
              </w:rPr>
            </w:pPr>
            <w:r w:rsidRPr="004130C7">
              <w:rPr>
                <w:sz w:val="28"/>
                <w:szCs w:val="28"/>
              </w:rPr>
              <w:t>2</w:t>
            </w:r>
            <w:r w:rsidR="003C4DF7">
              <w:rPr>
                <w:sz w:val="28"/>
                <w:szCs w:val="28"/>
              </w:rPr>
              <w:t xml:space="preserve"> </w:t>
            </w:r>
            <w:r w:rsidRPr="004130C7">
              <w:rPr>
                <w:sz w:val="28"/>
                <w:szCs w:val="28"/>
              </w:rPr>
              <w:t>часа</w:t>
            </w: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4130C7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7F96" w:rsidRPr="0038732C">
              <w:rPr>
                <w:rFonts w:ascii="Times New Roman" w:hAnsi="Times New Roman" w:cs="Times New Roman"/>
                <w:sz w:val="28"/>
                <w:szCs w:val="28"/>
              </w:rPr>
              <w:t>Дни воинской славы» Беседа «Сталинградская битва»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C4DF7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«Родная школа» Страницы из истории школы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Красотою славится наша земля.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– гражданин России.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</w:t>
            </w: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Смоленщин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а–</w:t>
            </w:r>
            <w:proofErr w:type="gramEnd"/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субъект Российской Федерации.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Героические страницы истории земли Смоленской и </w:t>
            </w:r>
            <w:proofErr w:type="spellStart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края.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Он был первым» Беседа о Ю.А. Гагарине и об освоении космоса.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997F96" w:rsidRPr="0038732C" w:rsidTr="00334A9B">
        <w:trPr>
          <w:trHeight w:val="495"/>
        </w:trPr>
        <w:tc>
          <w:tcPr>
            <w:tcW w:w="1704" w:type="dxa"/>
          </w:tcPr>
          <w:p w:rsidR="00997F96" w:rsidRPr="0038732C" w:rsidRDefault="00997F96" w:rsidP="00997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«Подвигу народа – жить в веках!»</w:t>
            </w: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7F96" w:rsidRPr="0038732C" w:rsidRDefault="00997F96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96" w:rsidRPr="0038732C" w:rsidRDefault="004130C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4DF7">
              <w:rPr>
                <w:sz w:val="28"/>
                <w:szCs w:val="28"/>
              </w:rPr>
              <w:t>час</w:t>
            </w:r>
          </w:p>
        </w:tc>
      </w:tr>
      <w:tr w:rsidR="003C4DF7" w:rsidRPr="0038732C" w:rsidTr="00334A9B">
        <w:trPr>
          <w:trHeight w:val="495"/>
        </w:trPr>
        <w:tc>
          <w:tcPr>
            <w:tcW w:w="1704" w:type="dxa"/>
          </w:tcPr>
          <w:p w:rsidR="003C4DF7" w:rsidRPr="0038732C" w:rsidRDefault="003C4DF7" w:rsidP="00997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4DF7" w:rsidRDefault="003C4DF7" w:rsidP="00334A9B">
            <w:pPr>
              <w:pStyle w:val="a3"/>
              <w:rPr>
                <w:sz w:val="28"/>
                <w:szCs w:val="28"/>
              </w:rPr>
            </w:pPr>
          </w:p>
        </w:tc>
      </w:tr>
      <w:tr w:rsidR="003C4DF7" w:rsidRPr="0038732C" w:rsidTr="00334A9B">
        <w:trPr>
          <w:trHeight w:val="495"/>
        </w:trPr>
        <w:tc>
          <w:tcPr>
            <w:tcW w:w="1704" w:type="dxa"/>
          </w:tcPr>
          <w:p w:rsidR="003C4DF7" w:rsidRPr="0038732C" w:rsidRDefault="003C4DF7" w:rsidP="00997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850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C4DF7" w:rsidRPr="0038732C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4DF7" w:rsidRDefault="003C4DF7" w:rsidP="00334A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D3645" w:rsidRPr="0038732C" w:rsidRDefault="005D3645" w:rsidP="005D3645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38732C">
        <w:rPr>
          <w:b/>
          <w:bCs/>
          <w:color w:val="000000"/>
          <w:sz w:val="28"/>
          <w:szCs w:val="28"/>
        </w:rPr>
        <w:t>Контрольно-оценочные материалы к программе « Патриоты России»</w:t>
      </w:r>
    </w:p>
    <w:p w:rsidR="009333D3" w:rsidRPr="0038732C" w:rsidRDefault="005D3645" w:rsidP="005D364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</w:t>
      </w:r>
    </w:p>
    <w:p w:rsidR="005D3645" w:rsidRPr="0038732C" w:rsidRDefault="005D3645" w:rsidP="0038732C">
      <w:pPr>
        <w:pStyle w:val="podzagolovok"/>
        <w:shd w:val="clear" w:color="auto" w:fill="FFFFFF" w:themeFill="background1"/>
        <w:spacing w:before="0" w:beforeAutospacing="0" w:after="390" w:afterAutospacing="0" w:line="315" w:lineRule="atLeast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Часть</w:t>
      </w:r>
      <w:proofErr w:type="gramStart"/>
      <w:r w:rsidRPr="0038732C">
        <w:rPr>
          <w:color w:val="555555"/>
          <w:sz w:val="28"/>
          <w:szCs w:val="28"/>
        </w:rPr>
        <w:t xml:space="preserve"> А</w:t>
      </w:r>
      <w:proofErr w:type="gramEnd"/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А</w:t>
      </w:r>
      <w:proofErr w:type="gramStart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1</w:t>
      </w:r>
      <w:proofErr w:type="gramEnd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.</w:t>
      </w:r>
      <w:r w:rsidRPr="0038732C">
        <w:rPr>
          <w:color w:val="555555"/>
          <w:sz w:val="28"/>
          <w:szCs w:val="28"/>
        </w:rPr>
        <w:t> Вспомни, кем был Кузьма Минин.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390" w:afterAutospacing="0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1) полководец</w:t>
      </w:r>
      <w:r w:rsidRPr="0038732C">
        <w:rPr>
          <w:color w:val="555555"/>
          <w:sz w:val="28"/>
          <w:szCs w:val="28"/>
        </w:rPr>
        <w:br/>
        <w:t>2) боярин</w:t>
      </w:r>
      <w:r w:rsidRPr="0038732C">
        <w:rPr>
          <w:color w:val="555555"/>
          <w:sz w:val="28"/>
          <w:szCs w:val="28"/>
        </w:rPr>
        <w:br/>
        <w:t>3) торговец</w:t>
      </w:r>
      <w:r w:rsidRPr="0038732C">
        <w:rPr>
          <w:color w:val="555555"/>
          <w:sz w:val="28"/>
          <w:szCs w:val="28"/>
        </w:rPr>
        <w:br/>
        <w:t>4) ремесленник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А</w:t>
      </w:r>
      <w:proofErr w:type="gramStart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2</w:t>
      </w:r>
      <w:proofErr w:type="gramEnd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.</w:t>
      </w:r>
      <w:r w:rsidRPr="0038732C">
        <w:rPr>
          <w:color w:val="555555"/>
          <w:sz w:val="28"/>
          <w:szCs w:val="28"/>
        </w:rPr>
        <w:t> Отметь год создания ополчения.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390" w:afterAutospacing="0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1) 1480 г.</w:t>
      </w:r>
      <w:r w:rsidRPr="0038732C">
        <w:rPr>
          <w:color w:val="555555"/>
          <w:sz w:val="28"/>
          <w:szCs w:val="28"/>
        </w:rPr>
        <w:br/>
        <w:t>2) 1612 г.</w:t>
      </w:r>
      <w:r w:rsidRPr="0038732C">
        <w:rPr>
          <w:color w:val="555555"/>
          <w:sz w:val="28"/>
          <w:szCs w:val="28"/>
        </w:rPr>
        <w:br/>
        <w:t>3) 1590 г.</w:t>
      </w:r>
      <w:r w:rsidRPr="0038732C">
        <w:rPr>
          <w:color w:val="555555"/>
          <w:sz w:val="28"/>
          <w:szCs w:val="28"/>
        </w:rPr>
        <w:br/>
        <w:t>4) 1818 г.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А3.</w:t>
      </w:r>
      <w:r w:rsidRPr="0038732C">
        <w:rPr>
          <w:color w:val="555555"/>
          <w:sz w:val="28"/>
          <w:szCs w:val="28"/>
        </w:rPr>
        <w:t> Укажи, какая страна выступила против России.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390" w:afterAutospacing="0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1) Германия</w:t>
      </w:r>
      <w:r w:rsidRPr="0038732C">
        <w:rPr>
          <w:color w:val="555555"/>
          <w:sz w:val="28"/>
          <w:szCs w:val="28"/>
        </w:rPr>
        <w:br/>
        <w:t>2) Польша</w:t>
      </w:r>
      <w:r w:rsidRPr="0038732C">
        <w:rPr>
          <w:color w:val="555555"/>
          <w:sz w:val="28"/>
          <w:szCs w:val="28"/>
        </w:rPr>
        <w:br/>
        <w:t>3) Швеция</w:t>
      </w:r>
      <w:r w:rsidRPr="0038732C">
        <w:rPr>
          <w:color w:val="555555"/>
          <w:sz w:val="28"/>
          <w:szCs w:val="28"/>
        </w:rPr>
        <w:br/>
        <w:t>4) Англия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lastRenderedPageBreak/>
        <w:t>А</w:t>
      </w:r>
      <w:proofErr w:type="gramStart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4</w:t>
      </w:r>
      <w:proofErr w:type="gramEnd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.</w:t>
      </w:r>
      <w:r w:rsidRPr="0038732C">
        <w:rPr>
          <w:color w:val="555555"/>
          <w:sz w:val="28"/>
          <w:szCs w:val="28"/>
        </w:rPr>
        <w:t> Отметь город, в котором создавалось ополчение.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390" w:afterAutospacing="0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1) Нижний Новгород</w:t>
      </w:r>
      <w:r w:rsidRPr="0038732C">
        <w:rPr>
          <w:color w:val="555555"/>
          <w:sz w:val="28"/>
          <w:szCs w:val="28"/>
        </w:rPr>
        <w:br/>
        <w:t>2) Москва</w:t>
      </w:r>
      <w:r w:rsidRPr="0038732C">
        <w:rPr>
          <w:color w:val="555555"/>
          <w:sz w:val="28"/>
          <w:szCs w:val="28"/>
        </w:rPr>
        <w:br/>
        <w:t>3) Тверь</w:t>
      </w:r>
      <w:r w:rsidRPr="0038732C">
        <w:rPr>
          <w:color w:val="555555"/>
          <w:sz w:val="28"/>
          <w:szCs w:val="28"/>
        </w:rPr>
        <w:br/>
        <w:t xml:space="preserve">4) </w:t>
      </w:r>
      <w:proofErr w:type="spellStart"/>
      <w:r w:rsidRPr="0038732C">
        <w:rPr>
          <w:color w:val="555555"/>
          <w:sz w:val="28"/>
          <w:szCs w:val="28"/>
        </w:rPr>
        <w:t>Переяславль</w:t>
      </w:r>
      <w:proofErr w:type="spellEnd"/>
      <w:r w:rsidRPr="0038732C">
        <w:rPr>
          <w:color w:val="555555"/>
          <w:sz w:val="28"/>
          <w:szCs w:val="28"/>
        </w:rPr>
        <w:t>-Залесский</w:t>
      </w:r>
    </w:p>
    <w:p w:rsidR="005D3645" w:rsidRPr="0038732C" w:rsidRDefault="005D3645" w:rsidP="0038732C">
      <w:pPr>
        <w:pStyle w:val="podzagolovok"/>
        <w:shd w:val="clear" w:color="auto" w:fill="FFFFFF" w:themeFill="background1"/>
        <w:spacing w:before="0" w:beforeAutospacing="0" w:after="390" w:afterAutospacing="0" w:line="315" w:lineRule="atLeast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Часть</w:t>
      </w:r>
      <w:proofErr w:type="gramStart"/>
      <w:r w:rsidRPr="0038732C">
        <w:rPr>
          <w:color w:val="555555"/>
          <w:sz w:val="28"/>
          <w:szCs w:val="28"/>
        </w:rPr>
        <w:t xml:space="preserve"> В</w:t>
      </w:r>
      <w:proofErr w:type="gramEnd"/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В</w:t>
      </w:r>
      <w:proofErr w:type="gramStart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1</w:t>
      </w:r>
      <w:proofErr w:type="gramEnd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.</w:t>
      </w:r>
      <w:r w:rsidRPr="0038732C">
        <w:rPr>
          <w:color w:val="555555"/>
          <w:sz w:val="28"/>
          <w:szCs w:val="28"/>
        </w:rPr>
        <w:t> Найди </w:t>
      </w:r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неверное</w:t>
      </w:r>
      <w:r w:rsidRPr="0038732C">
        <w:rPr>
          <w:color w:val="555555"/>
          <w:sz w:val="28"/>
          <w:szCs w:val="28"/>
        </w:rPr>
        <w:t> высказывание.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390" w:afterAutospacing="0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1) В Сибири строили новые города.</w:t>
      </w:r>
      <w:r w:rsidRPr="0038732C">
        <w:rPr>
          <w:color w:val="555555"/>
          <w:sz w:val="28"/>
          <w:szCs w:val="28"/>
        </w:rPr>
        <w:br/>
        <w:t>2) Буряты — кочевники-скотоводы.</w:t>
      </w:r>
      <w:r w:rsidRPr="0038732C">
        <w:rPr>
          <w:color w:val="555555"/>
          <w:sz w:val="28"/>
          <w:szCs w:val="28"/>
        </w:rPr>
        <w:br/>
        <w:t>3) В Сибирь двинулись переселенцы.</w:t>
      </w:r>
      <w:r w:rsidRPr="0038732C">
        <w:rPr>
          <w:color w:val="555555"/>
          <w:sz w:val="28"/>
          <w:szCs w:val="28"/>
        </w:rPr>
        <w:br/>
        <w:t>4) Дмитрий Пожарский был торговцем.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В</w:t>
      </w:r>
      <w:proofErr w:type="gramStart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2</w:t>
      </w:r>
      <w:proofErr w:type="gramEnd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.</w:t>
      </w:r>
      <w:r w:rsidRPr="0038732C">
        <w:rPr>
          <w:color w:val="555555"/>
          <w:sz w:val="28"/>
          <w:szCs w:val="28"/>
        </w:rPr>
        <w:t> Укажи век, когда активно осваивалась Сибирь.</w:t>
      </w:r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390" w:afterAutospacing="0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1) XVI в.</w:t>
      </w:r>
      <w:r w:rsidRPr="0038732C">
        <w:rPr>
          <w:color w:val="555555"/>
          <w:sz w:val="28"/>
          <w:szCs w:val="28"/>
        </w:rPr>
        <w:br/>
        <w:t>2) XVIII в.</w:t>
      </w:r>
      <w:r w:rsidRPr="0038732C">
        <w:rPr>
          <w:color w:val="555555"/>
          <w:sz w:val="28"/>
          <w:szCs w:val="28"/>
        </w:rPr>
        <w:br/>
        <w:t>3) XVII в.</w:t>
      </w:r>
      <w:r w:rsidRPr="0038732C">
        <w:rPr>
          <w:color w:val="555555"/>
          <w:sz w:val="28"/>
          <w:szCs w:val="28"/>
        </w:rPr>
        <w:br/>
        <w:t>4) XIX в.</w:t>
      </w:r>
    </w:p>
    <w:p w:rsidR="005D3645" w:rsidRPr="0038732C" w:rsidRDefault="005D3645" w:rsidP="0038732C">
      <w:pPr>
        <w:pStyle w:val="podzagolovok"/>
        <w:shd w:val="clear" w:color="auto" w:fill="FFFFFF" w:themeFill="background1"/>
        <w:spacing w:before="0" w:beforeAutospacing="0" w:after="390" w:afterAutospacing="0" w:line="315" w:lineRule="atLeast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Часть</w:t>
      </w:r>
      <w:proofErr w:type="gramStart"/>
      <w:r w:rsidRPr="0038732C">
        <w:rPr>
          <w:color w:val="555555"/>
          <w:sz w:val="28"/>
          <w:szCs w:val="28"/>
        </w:rPr>
        <w:t xml:space="preserve"> С</w:t>
      </w:r>
      <w:proofErr w:type="gramEnd"/>
    </w:p>
    <w:p w:rsidR="005D3645" w:rsidRPr="0038732C" w:rsidRDefault="005D3645" w:rsidP="0038732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С</w:t>
      </w:r>
      <w:proofErr w:type="gramStart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1</w:t>
      </w:r>
      <w:proofErr w:type="gramEnd"/>
      <w:r w:rsidRPr="0038732C">
        <w:rPr>
          <w:rStyle w:val="a7"/>
          <w:color w:val="555555"/>
          <w:sz w:val="28"/>
          <w:szCs w:val="28"/>
          <w:bdr w:val="none" w:sz="0" w:space="0" w:color="auto" w:frame="1"/>
        </w:rPr>
        <w:t>.</w:t>
      </w:r>
      <w:r w:rsidRPr="0038732C">
        <w:rPr>
          <w:color w:val="555555"/>
          <w:sz w:val="28"/>
          <w:szCs w:val="28"/>
        </w:rPr>
        <w:t> Выдели сибирские города.</w:t>
      </w:r>
    </w:p>
    <w:p w:rsidR="005D3645" w:rsidRDefault="005D3645" w:rsidP="006421C0">
      <w:pPr>
        <w:pStyle w:val="a5"/>
        <w:numPr>
          <w:ilvl w:val="0"/>
          <w:numId w:val="32"/>
        </w:numPr>
        <w:shd w:val="clear" w:color="auto" w:fill="FFFFFF" w:themeFill="background1"/>
        <w:spacing w:before="0" w:beforeAutospacing="0" w:after="390" w:afterAutospacing="0"/>
        <w:textAlignment w:val="baseline"/>
        <w:rPr>
          <w:color w:val="555555"/>
          <w:sz w:val="28"/>
          <w:szCs w:val="28"/>
        </w:rPr>
      </w:pPr>
      <w:r w:rsidRPr="0038732C">
        <w:rPr>
          <w:color w:val="555555"/>
          <w:sz w:val="28"/>
          <w:szCs w:val="28"/>
        </w:rPr>
        <w:t>Тюмень</w:t>
      </w:r>
      <w:r w:rsidRPr="0038732C">
        <w:rPr>
          <w:color w:val="555555"/>
          <w:sz w:val="28"/>
          <w:szCs w:val="28"/>
        </w:rPr>
        <w:br/>
        <w:t>2) Красноярск</w:t>
      </w:r>
      <w:r w:rsidRPr="0038732C">
        <w:rPr>
          <w:color w:val="555555"/>
          <w:sz w:val="28"/>
          <w:szCs w:val="28"/>
        </w:rPr>
        <w:br/>
        <w:t>3) Тула</w:t>
      </w:r>
      <w:r w:rsidRPr="0038732C">
        <w:rPr>
          <w:color w:val="555555"/>
          <w:sz w:val="28"/>
          <w:szCs w:val="28"/>
        </w:rPr>
        <w:br/>
        <w:t>4) Якутск</w:t>
      </w:r>
    </w:p>
    <w:p w:rsidR="0038732C" w:rsidRDefault="0038732C" w:rsidP="00334A9B">
      <w:pPr>
        <w:pStyle w:val="a3"/>
      </w:pPr>
      <w:r>
        <w:t>Ответы на тест:</w:t>
      </w:r>
    </w:p>
    <w:p w:rsidR="0038732C" w:rsidRDefault="0038732C" w:rsidP="00334A9B">
      <w:pPr>
        <w:pStyle w:val="a3"/>
      </w:pPr>
      <w:r>
        <w:t>А</w:t>
      </w:r>
      <w:proofErr w:type="gramStart"/>
      <w:r>
        <w:t>1</w:t>
      </w:r>
      <w:proofErr w:type="gramEnd"/>
      <w:r>
        <w:t xml:space="preserve"> – 3, А2 – 2, А3 – 2, А4 – 1.</w:t>
      </w:r>
    </w:p>
    <w:p w:rsidR="0038732C" w:rsidRDefault="00334A9B" w:rsidP="00334A9B">
      <w:pPr>
        <w:pStyle w:val="a3"/>
      </w:pPr>
      <w:r>
        <w:t>В</w:t>
      </w:r>
      <w:proofErr w:type="gramStart"/>
      <w:r>
        <w:t>1</w:t>
      </w:r>
      <w:proofErr w:type="gramEnd"/>
      <w:r>
        <w:t xml:space="preserve"> – 4, В2 – 3.</w:t>
      </w:r>
    </w:p>
    <w:p w:rsidR="00334A9B" w:rsidRPr="00334A9B" w:rsidRDefault="00334A9B" w:rsidP="00334A9B">
      <w:pPr>
        <w:pStyle w:val="a3"/>
      </w:pPr>
      <w:r>
        <w:t>С</w:t>
      </w:r>
      <w:proofErr w:type="gramStart"/>
      <w:r>
        <w:t>1</w:t>
      </w:r>
      <w:proofErr w:type="gramEnd"/>
      <w:r>
        <w:t xml:space="preserve"> - 124</w:t>
      </w:r>
    </w:p>
    <w:p w:rsidR="00334A9B" w:rsidRPr="00334A9B" w:rsidRDefault="00334A9B" w:rsidP="00334A9B">
      <w:pPr>
        <w:shd w:val="clear" w:color="auto" w:fill="FFFFFF" w:themeFill="background1"/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Викторина</w:t>
      </w:r>
    </w:p>
    <w:p w:rsidR="00334A9B" w:rsidRPr="00334A9B" w:rsidRDefault="00334A9B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1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ind w:left="9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место, где человек родился и вырос?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4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Родина</w:t>
      </w:r>
    </w:p>
    <w:p w:rsidR="005D3645" w:rsidRPr="005D3645" w:rsidRDefault="005D3645" w:rsidP="006421C0">
      <w:pPr>
        <w:numPr>
          <w:ilvl w:val="0"/>
          <w:numId w:val="4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</w:t>
      </w:r>
    </w:p>
    <w:p w:rsidR="005D3645" w:rsidRPr="005D3645" w:rsidRDefault="005D3645" w:rsidP="006421C0">
      <w:pPr>
        <w:numPr>
          <w:ilvl w:val="0"/>
          <w:numId w:val="4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страна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2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ind w:left="9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Человек, любящий свою Родину - это …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Варианты ответов</w:t>
      </w:r>
    </w:p>
    <w:p w:rsidR="005D3645" w:rsidRPr="005D3645" w:rsidRDefault="005D3645" w:rsidP="006421C0">
      <w:pPr>
        <w:numPr>
          <w:ilvl w:val="0"/>
          <w:numId w:val="5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</w:t>
      </w:r>
    </w:p>
    <w:p w:rsidR="005D3645" w:rsidRPr="005D3645" w:rsidRDefault="005D3645" w:rsidP="006421C0">
      <w:pPr>
        <w:numPr>
          <w:ilvl w:val="0"/>
          <w:numId w:val="5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гражданин</w:t>
      </w:r>
    </w:p>
    <w:p w:rsidR="005D3645" w:rsidRPr="005D3645" w:rsidRDefault="005D3645" w:rsidP="006421C0">
      <w:pPr>
        <w:numPr>
          <w:ilvl w:val="0"/>
          <w:numId w:val="5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житель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3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ind w:left="9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символ нашего государства называют </w:t>
      </w:r>
      <w:proofErr w:type="spellStart"/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триколором</w:t>
      </w:r>
      <w:proofErr w:type="spellEnd"/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6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флаг</w:t>
      </w:r>
    </w:p>
    <w:p w:rsidR="005D3645" w:rsidRPr="005D3645" w:rsidRDefault="005D3645" w:rsidP="006421C0">
      <w:pPr>
        <w:numPr>
          <w:ilvl w:val="0"/>
          <w:numId w:val="6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герб</w:t>
      </w:r>
    </w:p>
    <w:p w:rsidR="005D3645" w:rsidRPr="005D3645" w:rsidRDefault="005D3645" w:rsidP="006421C0">
      <w:pPr>
        <w:numPr>
          <w:ilvl w:val="0"/>
          <w:numId w:val="6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4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ind w:left="9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торжественная песня, исполняемая в особо торжественных случаях?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7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флаг</w:t>
      </w:r>
    </w:p>
    <w:p w:rsidR="005D3645" w:rsidRPr="005D3645" w:rsidRDefault="005D3645" w:rsidP="006421C0">
      <w:pPr>
        <w:numPr>
          <w:ilvl w:val="0"/>
          <w:numId w:val="7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герб</w:t>
      </w:r>
    </w:p>
    <w:p w:rsidR="005D3645" w:rsidRPr="005D3645" w:rsidRDefault="005D3645" w:rsidP="006421C0">
      <w:pPr>
        <w:numPr>
          <w:ilvl w:val="0"/>
          <w:numId w:val="7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5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ind w:left="9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изображение-символ, которое показывает исторические традиции города, государства, семьи, отдельного лица?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8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флаг</w:t>
      </w:r>
    </w:p>
    <w:p w:rsidR="005D3645" w:rsidRPr="005D3645" w:rsidRDefault="005D3645" w:rsidP="006421C0">
      <w:pPr>
        <w:numPr>
          <w:ilvl w:val="0"/>
          <w:numId w:val="8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герб</w:t>
      </w:r>
    </w:p>
    <w:p w:rsidR="005D3645" w:rsidRPr="005D3645" w:rsidRDefault="005D3645" w:rsidP="006421C0">
      <w:pPr>
        <w:numPr>
          <w:ilvl w:val="0"/>
          <w:numId w:val="8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6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Русский праздник проводов зимы – это …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9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масленица</w:t>
      </w:r>
    </w:p>
    <w:p w:rsidR="005D3645" w:rsidRPr="005D3645" w:rsidRDefault="005D3645" w:rsidP="006421C0">
      <w:pPr>
        <w:numPr>
          <w:ilvl w:val="0"/>
          <w:numId w:val="9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пасха</w:t>
      </w:r>
    </w:p>
    <w:p w:rsidR="005D3645" w:rsidRPr="005D3645" w:rsidRDefault="005D3645" w:rsidP="006421C0">
      <w:pPr>
        <w:numPr>
          <w:ilvl w:val="0"/>
          <w:numId w:val="9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год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7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праздник, традиционной выпечкой которого является кулич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10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масленица</w:t>
      </w:r>
    </w:p>
    <w:p w:rsidR="005D3645" w:rsidRPr="005D3645" w:rsidRDefault="005D3645" w:rsidP="006421C0">
      <w:pPr>
        <w:numPr>
          <w:ilvl w:val="0"/>
          <w:numId w:val="10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пасха</w:t>
      </w:r>
    </w:p>
    <w:p w:rsidR="005D3645" w:rsidRPr="005D3645" w:rsidRDefault="005D3645" w:rsidP="006421C0">
      <w:pPr>
        <w:numPr>
          <w:ilvl w:val="0"/>
          <w:numId w:val="10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год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8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Какой праздник россияне отмечают по два раза: по старому и новому стилю?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11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масленица</w:t>
      </w:r>
    </w:p>
    <w:p w:rsidR="005D3645" w:rsidRPr="005D3645" w:rsidRDefault="005D3645" w:rsidP="006421C0">
      <w:pPr>
        <w:numPr>
          <w:ilvl w:val="0"/>
          <w:numId w:val="11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пасха</w:t>
      </w:r>
    </w:p>
    <w:p w:rsidR="005D3645" w:rsidRPr="005D3645" w:rsidRDefault="005D3645" w:rsidP="006421C0">
      <w:pPr>
        <w:numPr>
          <w:ilvl w:val="0"/>
          <w:numId w:val="11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год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9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из перечисленного является символами России? (несколько ответов)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12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береза</w:t>
      </w:r>
    </w:p>
    <w:p w:rsidR="005D3645" w:rsidRPr="005D3645" w:rsidRDefault="005D3645" w:rsidP="006421C0">
      <w:pPr>
        <w:numPr>
          <w:ilvl w:val="0"/>
          <w:numId w:val="12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</w:t>
      </w:r>
    </w:p>
    <w:p w:rsidR="005D3645" w:rsidRPr="005D3645" w:rsidRDefault="005D3645" w:rsidP="006421C0">
      <w:pPr>
        <w:numPr>
          <w:ilvl w:val="0"/>
          <w:numId w:val="12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балалайка</w:t>
      </w:r>
    </w:p>
    <w:p w:rsidR="005D3645" w:rsidRPr="005D3645" w:rsidRDefault="005D3645" w:rsidP="00334A9B">
      <w:pPr>
        <w:shd w:val="clear" w:color="auto" w:fill="FFFFFF" w:themeFill="background1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10</w:t>
      </w:r>
    </w:p>
    <w:p w:rsidR="005D3645" w:rsidRPr="005D3645" w:rsidRDefault="005D3645" w:rsidP="00334A9B">
      <w:pPr>
        <w:shd w:val="clear" w:color="auto" w:fill="FFFFFF" w:themeFill="background1"/>
        <w:spacing w:after="0" w:line="240" w:lineRule="auto"/>
        <w:ind w:left="9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отмечается День России?</w:t>
      </w:r>
    </w:p>
    <w:p w:rsidR="005D3645" w:rsidRPr="005D3645" w:rsidRDefault="005D3645" w:rsidP="00334A9B">
      <w:pPr>
        <w:shd w:val="clear" w:color="auto" w:fill="FFFFFF" w:themeFill="background1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</w:t>
      </w:r>
    </w:p>
    <w:p w:rsidR="005D3645" w:rsidRPr="005D3645" w:rsidRDefault="005D3645" w:rsidP="006421C0">
      <w:pPr>
        <w:numPr>
          <w:ilvl w:val="0"/>
          <w:numId w:val="13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июня</w:t>
      </w:r>
    </w:p>
    <w:p w:rsidR="005D3645" w:rsidRPr="005D3645" w:rsidRDefault="005D3645" w:rsidP="006421C0">
      <w:pPr>
        <w:numPr>
          <w:ilvl w:val="0"/>
          <w:numId w:val="13"/>
        </w:numPr>
        <w:shd w:val="clear" w:color="auto" w:fill="FFFFFF" w:themeFill="background1"/>
        <w:spacing w:after="1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ноября</w:t>
      </w:r>
    </w:p>
    <w:p w:rsidR="005D3645" w:rsidRDefault="005D3645" w:rsidP="006421C0">
      <w:pPr>
        <w:numPr>
          <w:ilvl w:val="0"/>
          <w:numId w:val="13"/>
        </w:numPr>
        <w:shd w:val="clear" w:color="auto" w:fill="FFFFFF" w:themeFill="background1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мая</w:t>
      </w:r>
    </w:p>
    <w:p w:rsidR="00334A9B" w:rsidRPr="005D3645" w:rsidRDefault="00334A9B" w:rsidP="00334A9B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 по Гагарину</w:t>
      </w:r>
    </w:p>
    <w:p w:rsidR="005D3645" w:rsidRPr="00334A9B" w:rsidRDefault="005D3645" w:rsidP="00334A9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645" w:rsidRPr="005D3645" w:rsidRDefault="005D3645" w:rsidP="006421C0">
      <w:pPr>
        <w:numPr>
          <w:ilvl w:val="0"/>
          <w:numId w:val="14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родился Юрий Алексеевич?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Калужской области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Смоленской области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Самаре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Москве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3645" w:rsidRPr="00334A9B" w:rsidRDefault="005D3645" w:rsidP="006421C0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Кем были родители Юрия Алексеевича?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учеными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крестьянами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учитель, папа - плотник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строителями</w:t>
      </w:r>
    </w:p>
    <w:p w:rsidR="005D3645" w:rsidRPr="00334A9B" w:rsidRDefault="005D3645" w:rsidP="006421C0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классов окончил Юрий Алексеевич в г. </w:t>
      </w:r>
      <w:proofErr w:type="spellStart"/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Гжатске</w:t>
      </w:r>
      <w:proofErr w:type="spellEnd"/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5D3645" w:rsidRPr="00334A9B" w:rsidRDefault="005D3645" w:rsidP="006421C0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Куда его по окончании </w:t>
      </w:r>
      <w:proofErr w:type="spellStart"/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Гжатской</w:t>
      </w:r>
      <w:proofErr w:type="spellEnd"/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отправили учиться родители?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Смоленск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Самару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Москву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Клушино</w:t>
      </w:r>
      <w:proofErr w:type="spellEnd"/>
    </w:p>
    <w:p w:rsidR="005D3645" w:rsidRPr="00334A9B" w:rsidRDefault="005D3645" w:rsidP="006421C0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профессия Юрия Алексеевича: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токарь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летчик – испытатель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ремесленник </w:t>
      </w:r>
      <w:proofErr w:type="gramStart"/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–л</w:t>
      </w:r>
      <w:proofErr w:type="gramEnd"/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итейщик</w:t>
      </w:r>
    </w:p>
    <w:p w:rsidR="005D3645" w:rsidRPr="00334A9B" w:rsidRDefault="005D3645" w:rsidP="006421C0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какого аэродрома Юрий Алексеевич впервые совершил полет в небо?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Самарского аэроклуба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 Байконура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Щелково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Подмосковный Чкаловский</w:t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На </w:t>
      </w:r>
      <w:proofErr w:type="gramStart"/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самолете</w:t>
      </w:r>
      <w:proofErr w:type="gramEnd"/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марки Юрий Гагарин первый раз взлетел?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СУ-28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СУ -17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УТ-1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ЯК-18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8. Сколько самостоятельных полетов на самолете выполнил Юрий Алексеевич в Самарском аэроклубе?</w:t>
      </w:r>
    </w:p>
    <w:p w:rsidR="005D3645" w:rsidRPr="005D3645" w:rsidRDefault="005D3645" w:rsidP="00642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112</w:t>
      </w:r>
    </w:p>
    <w:p w:rsidR="005D3645" w:rsidRPr="005D3645" w:rsidRDefault="005D3645" w:rsidP="00642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993</w:t>
      </w:r>
    </w:p>
    <w:p w:rsidR="005D3645" w:rsidRPr="005D3645" w:rsidRDefault="005D3645" w:rsidP="00642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5D3645" w:rsidRPr="005D3645" w:rsidRDefault="005D3645" w:rsidP="00642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9. Служил ли Юрий Алексеевич в армии</w:t>
      </w:r>
    </w:p>
    <w:p w:rsidR="005D3645" w:rsidRPr="005D3645" w:rsidRDefault="005D3645" w:rsidP="006421C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5D3645" w:rsidRPr="005D3645" w:rsidRDefault="005D3645" w:rsidP="006421C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был освобожден</w:t>
      </w:r>
    </w:p>
    <w:p w:rsidR="005D3645" w:rsidRPr="005D3645" w:rsidRDefault="005D3645" w:rsidP="006421C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</w:t>
      </w:r>
    </w:p>
    <w:p w:rsidR="005D3645" w:rsidRPr="005D3645" w:rsidRDefault="005D3645" w:rsidP="006421C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</w:t>
      </w: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10. Если служил, то кем?</w:t>
      </w:r>
    </w:p>
    <w:p w:rsidR="005D3645" w:rsidRPr="005D3645" w:rsidRDefault="005D3645" w:rsidP="006421C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танкистом</w:t>
      </w:r>
    </w:p>
    <w:p w:rsidR="005D3645" w:rsidRPr="005D3645" w:rsidRDefault="005D3645" w:rsidP="006421C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служил в армии, был освобожден</w:t>
      </w:r>
    </w:p>
    <w:p w:rsidR="005D3645" w:rsidRPr="005D3645" w:rsidRDefault="005D3645" w:rsidP="006421C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артиллеристом</w:t>
      </w:r>
    </w:p>
    <w:p w:rsidR="005D3645" w:rsidRPr="005D3645" w:rsidRDefault="005D3645" w:rsidP="006421C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летчиком</w:t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11. Каким образом Юрий Алексеевич попал в истребительный авиационный полк Северного флота?</w:t>
      </w:r>
    </w:p>
    <w:p w:rsidR="005D3645" w:rsidRPr="005D3645" w:rsidRDefault="005D3645" w:rsidP="006421C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был направлен правительством</w:t>
      </w:r>
    </w:p>
    <w:p w:rsidR="005D3645" w:rsidRPr="005D3645" w:rsidRDefault="005D3645" w:rsidP="006421C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 о наборе кандидатов для испытания новой летной техники и сам написал раппорт</w:t>
      </w:r>
    </w:p>
    <w:p w:rsidR="005D3645" w:rsidRPr="005D3645" w:rsidRDefault="005D3645" w:rsidP="006421C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случайно</w:t>
      </w:r>
    </w:p>
    <w:p w:rsidR="005D3645" w:rsidRPr="005D3645" w:rsidRDefault="005D3645" w:rsidP="006421C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там служил его друг</w:t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12. Где Юрий Алексеевич познакомился со своей будущей женой?</w:t>
      </w:r>
    </w:p>
    <w:p w:rsidR="005D3645" w:rsidRPr="005D3645" w:rsidRDefault="005D3645" w:rsidP="006421C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танцах</w:t>
      </w:r>
    </w:p>
    <w:p w:rsidR="005D3645" w:rsidRPr="005D3645" w:rsidRDefault="005D3645" w:rsidP="006421C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</w:t>
      </w:r>
    </w:p>
    <w:p w:rsidR="005D3645" w:rsidRPr="005D3645" w:rsidRDefault="005D3645" w:rsidP="006421C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познакомили друзья</w:t>
      </w:r>
    </w:p>
    <w:p w:rsidR="005D3645" w:rsidRPr="005D3645" w:rsidRDefault="005D3645" w:rsidP="006421C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учились</w:t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13. Назовите девичью фамилию жены Юрия Алексеевича:</w:t>
      </w:r>
    </w:p>
    <w:p w:rsidR="005D3645" w:rsidRPr="005D3645" w:rsidRDefault="005D3645" w:rsidP="006421C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</w:t>
      </w:r>
    </w:p>
    <w:p w:rsidR="005D3645" w:rsidRPr="005D3645" w:rsidRDefault="005D3645" w:rsidP="006421C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Горяева</w:t>
      </w:r>
    </w:p>
    <w:p w:rsidR="005D3645" w:rsidRPr="005D3645" w:rsidRDefault="005D3645" w:rsidP="006421C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Горячева</w:t>
      </w:r>
    </w:p>
    <w:p w:rsidR="005D3645" w:rsidRPr="005D3645" w:rsidRDefault="005D3645" w:rsidP="006421C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</w:t>
      </w: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3645" w:rsidRPr="005D3645" w:rsidRDefault="00334A9B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5D3645"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году приказом Главнокомандующего ВВС Константина Андреевича Вершинина Юрий Алексеевич Гагарин был зачислен в группу кандидатов в космонавты?</w:t>
      </w:r>
    </w:p>
    <w:p w:rsidR="005D3645" w:rsidRPr="005D3645" w:rsidRDefault="005D3645" w:rsidP="006421C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9 марта 1934 г.</w:t>
      </w:r>
    </w:p>
    <w:p w:rsidR="005D3645" w:rsidRPr="005D3645" w:rsidRDefault="005D3645" w:rsidP="006421C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3 марта 1960 г.</w:t>
      </w:r>
    </w:p>
    <w:p w:rsidR="005D3645" w:rsidRPr="005D3645" w:rsidRDefault="005D3645" w:rsidP="006421C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12 апреля 1961г.</w:t>
      </w:r>
    </w:p>
    <w:p w:rsidR="005D3645" w:rsidRPr="005D3645" w:rsidRDefault="005D3645" w:rsidP="006421C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25 октября 1954 г.</w:t>
      </w:r>
    </w:p>
    <w:p w:rsidR="005D3645" w:rsidRPr="00334A9B" w:rsidRDefault="005D3645" w:rsidP="006421C0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каком городе Гагарина готовили к полету в космос?</w:t>
      </w:r>
    </w:p>
    <w:p w:rsidR="005D3645" w:rsidRPr="005D3645" w:rsidRDefault="005D3645" w:rsidP="006421C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Москве</w:t>
      </w:r>
    </w:p>
    <w:p w:rsidR="005D3645" w:rsidRPr="005D3645" w:rsidRDefault="005D3645" w:rsidP="006421C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Королеве</w:t>
      </w:r>
    </w:p>
    <w:p w:rsidR="005D3645" w:rsidRPr="005D3645" w:rsidRDefault="005D3645" w:rsidP="006421C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Звездном городке</w:t>
      </w:r>
    </w:p>
    <w:p w:rsidR="005D3645" w:rsidRPr="005D3645" w:rsidRDefault="005D3645" w:rsidP="006421C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Энгельсе</w:t>
      </w:r>
    </w:p>
    <w:p w:rsidR="005D3645" w:rsidRPr="005D3645" w:rsidRDefault="00334A9B" w:rsidP="00334A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5D3645"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человек, прошедших строжайший отбор, было в первом отряде космонавтов?</w:t>
      </w:r>
    </w:p>
    <w:p w:rsidR="005D3645" w:rsidRPr="005D3645" w:rsidRDefault="005D3645" w:rsidP="006421C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5D3645" w:rsidRPr="005D3645" w:rsidRDefault="005D3645" w:rsidP="006421C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5D3645" w:rsidRPr="005D3645" w:rsidRDefault="005D3645" w:rsidP="006421C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5D3645" w:rsidRPr="005D3645" w:rsidRDefault="005D3645" w:rsidP="006421C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5D3645" w:rsidRPr="00334A9B" w:rsidRDefault="005D3645" w:rsidP="006421C0">
      <w:pPr>
        <w:pStyle w:val="a6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не Ю. А. Гагарин, то кто бы из группы космонавтов полетел первым в космос?</w:t>
      </w:r>
    </w:p>
    <w:p w:rsidR="005D3645" w:rsidRPr="005D3645" w:rsidRDefault="005D3645" w:rsidP="006421C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 Титов</w:t>
      </w:r>
    </w:p>
    <w:p w:rsidR="005D3645" w:rsidRPr="005D3645" w:rsidRDefault="005D3645" w:rsidP="006421C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Алексей Леонов</w:t>
      </w:r>
    </w:p>
    <w:p w:rsidR="005D3645" w:rsidRPr="005D3645" w:rsidRDefault="005D3645" w:rsidP="006421C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Валентина Терешкова</w:t>
      </w:r>
    </w:p>
    <w:p w:rsidR="005D3645" w:rsidRPr="005D3645" w:rsidRDefault="005D3645" w:rsidP="006421C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никто, только Ю. А. Гагарин. Иначе полет бы отменили.</w:t>
      </w:r>
    </w:p>
    <w:p w:rsidR="005D3645" w:rsidRPr="00334A9B" w:rsidRDefault="005D3645" w:rsidP="006421C0">
      <w:pPr>
        <w:pStyle w:val="a6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длился первый космический полет?</w:t>
      </w:r>
    </w:p>
    <w:p w:rsidR="005D3645" w:rsidRPr="005D3645" w:rsidRDefault="005D3645" w:rsidP="006421C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10 ч 50 мин</w:t>
      </w:r>
    </w:p>
    <w:p w:rsidR="005D3645" w:rsidRPr="005D3645" w:rsidRDefault="005D3645" w:rsidP="006421C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1ч 48 мин</w:t>
      </w:r>
    </w:p>
    <w:p w:rsidR="005D3645" w:rsidRPr="005D3645" w:rsidRDefault="005D3645" w:rsidP="006421C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48 мин</w:t>
      </w:r>
    </w:p>
    <w:p w:rsidR="005D3645" w:rsidRPr="005D3645" w:rsidRDefault="005D3645" w:rsidP="006421C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18 мин</w:t>
      </w:r>
    </w:p>
    <w:p w:rsidR="005D3645" w:rsidRPr="00334A9B" w:rsidRDefault="005D3645" w:rsidP="006421C0">
      <w:pPr>
        <w:pStyle w:val="a6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назывался космодром, с которого стартовала космическая ракета?</w:t>
      </w:r>
    </w:p>
    <w:p w:rsidR="005D3645" w:rsidRPr="005D3645" w:rsidRDefault="005D3645" w:rsidP="006421C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Плиссецк</w:t>
      </w:r>
      <w:proofErr w:type="spellEnd"/>
    </w:p>
    <w:p w:rsidR="005D3645" w:rsidRPr="005D3645" w:rsidRDefault="005D3645" w:rsidP="006421C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:rsidR="005D3645" w:rsidRPr="005D3645" w:rsidRDefault="005D3645" w:rsidP="006421C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</w:t>
      </w:r>
    </w:p>
    <w:p w:rsidR="005D3645" w:rsidRPr="005D3645" w:rsidRDefault="005D3645" w:rsidP="006421C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Байконур</w:t>
      </w:r>
    </w:p>
    <w:p w:rsidR="005D3645" w:rsidRPr="00334A9B" w:rsidRDefault="005D3645" w:rsidP="006421C0">
      <w:pPr>
        <w:pStyle w:val="a6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Позывной</w:t>
      </w:r>
      <w:proofErr w:type="gramEnd"/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А. Гагарина:</w:t>
      </w:r>
    </w:p>
    <w:p w:rsidR="005D3645" w:rsidRPr="005D3645" w:rsidRDefault="005D3645" w:rsidP="006421C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Кедр</w:t>
      </w:r>
    </w:p>
    <w:p w:rsidR="005D3645" w:rsidRPr="005D3645" w:rsidRDefault="005D3645" w:rsidP="006421C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Сосна</w:t>
      </w:r>
    </w:p>
    <w:p w:rsidR="005D3645" w:rsidRPr="005D3645" w:rsidRDefault="005D3645" w:rsidP="006421C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Заря</w:t>
      </w:r>
    </w:p>
    <w:p w:rsidR="005D3645" w:rsidRPr="005D3645" w:rsidRDefault="005D3645" w:rsidP="006421C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Заря -1</w:t>
      </w:r>
    </w:p>
    <w:p w:rsidR="005D3645" w:rsidRPr="00334A9B" w:rsidRDefault="005D3645" w:rsidP="006421C0">
      <w:pPr>
        <w:pStyle w:val="a6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Был ли Ю. А. Гагарин награжден за первый полет в космос?</w:t>
      </w:r>
    </w:p>
    <w:p w:rsidR="005D3645" w:rsidRPr="005D3645" w:rsidRDefault="005D3645" w:rsidP="006421C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нет, это была его работа</w:t>
      </w:r>
    </w:p>
    <w:p w:rsidR="005D3645" w:rsidRPr="005D3645" w:rsidRDefault="005D3645" w:rsidP="006421C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5D3645" w:rsidRPr="005D3645" w:rsidRDefault="005D3645" w:rsidP="006421C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за рубежом</w:t>
      </w:r>
    </w:p>
    <w:p w:rsidR="005D3645" w:rsidRPr="005D3645" w:rsidRDefault="005D3645" w:rsidP="006421C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</w:t>
      </w:r>
    </w:p>
    <w:p w:rsidR="005D3645" w:rsidRPr="00334A9B" w:rsidRDefault="005D3645" w:rsidP="006421C0">
      <w:pPr>
        <w:pStyle w:val="a6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военного звания не дали Юрию Алексеевичу?</w:t>
      </w:r>
    </w:p>
    <w:p w:rsidR="005D3645" w:rsidRPr="005D3645" w:rsidRDefault="005D3645" w:rsidP="006421C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</w:t>
      </w:r>
    </w:p>
    <w:p w:rsidR="005D3645" w:rsidRPr="005D3645" w:rsidRDefault="005D3645" w:rsidP="006421C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подполковник</w:t>
      </w:r>
    </w:p>
    <w:p w:rsidR="005D3645" w:rsidRPr="005D3645" w:rsidRDefault="005D3645" w:rsidP="006421C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полковник</w:t>
      </w:r>
    </w:p>
    <w:p w:rsidR="005D3645" w:rsidRPr="005D3645" w:rsidRDefault="005D3645" w:rsidP="006421C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</w:t>
      </w:r>
    </w:p>
    <w:p w:rsidR="005D3645" w:rsidRPr="00334A9B" w:rsidRDefault="005D3645" w:rsidP="006421C0">
      <w:pPr>
        <w:pStyle w:val="a6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каких обстоятельствах погиб Ю. А. Гагарин?</w:t>
      </w:r>
    </w:p>
    <w:p w:rsidR="005D3645" w:rsidRPr="005D3645" w:rsidRDefault="005D3645" w:rsidP="006421C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автокатастрофе</w:t>
      </w:r>
    </w:p>
    <w:p w:rsidR="005D3645" w:rsidRPr="005D3645" w:rsidRDefault="005D3645" w:rsidP="006421C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тренировочного полета на истребителе</w:t>
      </w:r>
    </w:p>
    <w:p w:rsidR="005D3645" w:rsidRPr="005D3645" w:rsidRDefault="005D3645" w:rsidP="006421C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тренировочного полета на новом вертолете</w:t>
      </w:r>
    </w:p>
    <w:p w:rsidR="005D3645" w:rsidRPr="005D3645" w:rsidRDefault="005D3645" w:rsidP="006421C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перегрузок во время тренировок.</w:t>
      </w:r>
    </w:p>
    <w:p w:rsidR="005D3645" w:rsidRPr="00334A9B" w:rsidRDefault="005D3645" w:rsidP="006421C0">
      <w:pPr>
        <w:pStyle w:val="a6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A9B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похоронен Ю. А. Гагарин?</w:t>
      </w:r>
    </w:p>
    <w:p w:rsidR="005D3645" w:rsidRPr="005D3645" w:rsidRDefault="005D3645" w:rsidP="006421C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себя на Родине в </w:t>
      </w:r>
      <w:proofErr w:type="spellStart"/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Гжатске</w:t>
      </w:r>
      <w:proofErr w:type="spellEnd"/>
    </w:p>
    <w:p w:rsidR="005D3645" w:rsidRPr="005D3645" w:rsidRDefault="005D3645" w:rsidP="006421C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деревни Новосёлово, в 18 км от города </w:t>
      </w:r>
      <w:proofErr w:type="spellStart"/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Киржач</w:t>
      </w:r>
      <w:proofErr w:type="spellEnd"/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, на месте крушения.</w:t>
      </w:r>
    </w:p>
    <w:p w:rsidR="005D3645" w:rsidRPr="005D3645" w:rsidRDefault="005D3645" w:rsidP="006421C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Звездном городке</w:t>
      </w:r>
    </w:p>
    <w:p w:rsidR="005D3645" w:rsidRPr="005D3645" w:rsidRDefault="005D3645" w:rsidP="006421C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в Москве</w:t>
      </w:r>
    </w:p>
    <w:p w:rsidR="005D3645" w:rsidRPr="005D3645" w:rsidRDefault="005D3645" w:rsidP="005D36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 к тесту: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9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334A9B" w:rsidRPr="005D3645" w:rsidTr="00334A9B">
        <w:tc>
          <w:tcPr>
            <w:tcW w:w="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34A9B" w:rsidRPr="005D3645" w:rsidTr="00334A9B">
        <w:tc>
          <w:tcPr>
            <w:tcW w:w="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Правильный ответ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645" w:rsidRPr="005D3645" w:rsidRDefault="005D3645" w:rsidP="005D3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От 0-10 – познакомьтесь подробнее с биографией Ю. А. Гагарина. Ваши знания недостаточно глубоки.</w:t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От 11-21 – Вы неплохо подготовились, но с информацией для ответов на некоторые вопросы Вы незнакомы.</w:t>
      </w:r>
    </w:p>
    <w:p w:rsidR="005D3645" w:rsidRPr="005D3645" w:rsidRDefault="005D3645" w:rsidP="005D3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 22-24 – Вы молодец! Чтобы набрать столько баллов, нужно прочитать и просмотреть очень много книжного и фотоматериала </w:t>
      </w:r>
      <w:proofErr w:type="gramStart"/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5D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Юрии Алексеевиче Гагарине.</w:t>
      </w:r>
    </w:p>
    <w:p w:rsidR="005D3645" w:rsidRPr="0038732C" w:rsidRDefault="005D3645" w:rsidP="005D3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Тест по теме «День народного единства. Минин и Пожарский» 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1. Где установлен памятник «Гражданину Минину и князю Пожарскому от благодарной России»?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в Санкт-Петербурге, на Дворцовой площади;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в Москве, на Красной площади;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в Пскове, на Центральной площади;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в Рязани, в Национальном парке «Мещерский».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2. Кто является скульптором этого памятника?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 xml:space="preserve">а) Б. </w:t>
      </w:r>
      <w:proofErr w:type="spellStart"/>
      <w:r w:rsidRPr="0038732C">
        <w:rPr>
          <w:sz w:val="28"/>
          <w:szCs w:val="28"/>
        </w:rPr>
        <w:t>Челлини</w:t>
      </w:r>
      <w:proofErr w:type="spellEnd"/>
      <w:r w:rsidRPr="0038732C">
        <w:rPr>
          <w:sz w:val="28"/>
          <w:szCs w:val="28"/>
        </w:rPr>
        <w:t>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З. Церетели;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В. Мухина;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 xml:space="preserve">г) И.П. </w:t>
      </w:r>
      <w:proofErr w:type="spellStart"/>
      <w:r w:rsidRPr="0038732C">
        <w:rPr>
          <w:sz w:val="28"/>
          <w:szCs w:val="28"/>
        </w:rPr>
        <w:t>Мартос</w:t>
      </w:r>
      <w:proofErr w:type="spellEnd"/>
      <w:r w:rsidRPr="0038732C">
        <w:rPr>
          <w:sz w:val="28"/>
          <w:szCs w:val="28"/>
        </w:rPr>
        <w:t>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3. В каком году был установлен бронзовый памятник в России?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в 1612году;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в 1945 году;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в 1818 году;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в 1812 году.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4. Какое страшное событие произошло в Москве в начале 17 века?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наступление крестоносцев на Москву;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изменники-бояре впустили в Москву иноземцев-захватчиков, провозгласили польского королевича главой Русского государства;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Москва была захвачена французскими войсками во главе с Наполеоном;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нашествие татаро-монгольского ига.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5. Почему Минин и Пожарский стали народными героями России?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они окрыли новый материк Антарктиду;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 xml:space="preserve">б) они отлили </w:t>
      </w:r>
      <w:proofErr w:type="gramStart"/>
      <w:r w:rsidRPr="0038732C">
        <w:rPr>
          <w:sz w:val="28"/>
          <w:szCs w:val="28"/>
        </w:rPr>
        <w:t>чугунную</w:t>
      </w:r>
      <w:proofErr w:type="gramEnd"/>
      <w:r w:rsidRPr="0038732C">
        <w:rPr>
          <w:sz w:val="28"/>
          <w:szCs w:val="28"/>
        </w:rPr>
        <w:t xml:space="preserve"> Царь-Пушку;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они изгнали французские полчища Наполеона из Москвы и из страны</w:t>
      </w:r>
      <w:proofErr w:type="gramStart"/>
      <w:r w:rsidRPr="0038732C">
        <w:rPr>
          <w:sz w:val="28"/>
          <w:szCs w:val="28"/>
        </w:rPr>
        <w:t xml:space="preserve"> ;</w:t>
      </w:r>
      <w:proofErr w:type="gramEnd"/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они встали во главе народного ополчения и изгнали из Москвы и из страны польско-литовских захватчиков.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6. Где собиралось русское народное ополчение во главе с Мининым и Пожарским?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в Суздале;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в Москве;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в Нижнем Новгороде;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в Киеве.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lastRenderedPageBreak/>
        <w:t>7. Кто призвал людей отдавать всё свое имущество на содержание, вооружение добровольцев и возглавить войско ополченцев Дмитрию Пожарскому?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купеческий староста Кузьма Минин;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ремесленник Кузьма Пожарский;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воевода Дмитрий Минин;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маршал Жуков.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8. Какого числа ополченцы штурмом взяли Китай-город, а затем изгнали иноземцев и предателей из Москвы?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7 ноября 1917 года;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7 мая 1937 года;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8 сентября 1812 года;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4 ноября 1612 года.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9. Кого изобразил автор памятника «Гражданину Минину и князю Пожарскому от благодарной России» на переднем горельефе («Тыл») в левом углу?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русские воины гонят захватчиков из Москвы;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людей-изготовителей танков;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немолодой мужчина отдает двух своих юных сыновей Отечеству;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крестьян-сеятелей пшеницы для воинов ополчения.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73660</wp:posOffset>
            </wp:positionV>
            <wp:extent cx="2956560" cy="2656840"/>
            <wp:effectExtent l="19050" t="0" r="0" b="0"/>
            <wp:wrapThrough wrapText="bothSides">
              <wp:wrapPolygon edited="0">
                <wp:start x="-139" y="0"/>
                <wp:lineTo x="-139" y="21373"/>
                <wp:lineTo x="21572" y="21373"/>
                <wp:lineTo x="21572" y="0"/>
                <wp:lineTo x="-139" y="0"/>
              </wp:wrapPolygon>
            </wp:wrapThrough>
            <wp:docPr id="2" name="Рисунок 1" descr="http://img0.liveinternet.ru/images/attach/c/7/97/638/97638318_4737592_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0.liveinternet.ru/images/attach/c/7/97/638/97638318_4737592_m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32C">
        <w:rPr>
          <w:sz w:val="28"/>
          <w:szCs w:val="28"/>
        </w:rPr>
        <w:t>10. С какого года отмечается государственный праздник День народного единства?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а) с 2005 года;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б) с 1612 года;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в) с 2007 года;</w:t>
      </w: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г) с 1945 года.</w:t>
      </w:r>
    </w:p>
    <w:p w:rsidR="005D3645" w:rsidRDefault="005D3645" w:rsidP="005D3645">
      <w:pPr>
        <w:pStyle w:val="a3"/>
        <w:rPr>
          <w:sz w:val="28"/>
          <w:szCs w:val="28"/>
        </w:rPr>
      </w:pPr>
    </w:p>
    <w:p w:rsidR="003C4DF7" w:rsidRDefault="003C4DF7" w:rsidP="005D3645">
      <w:pPr>
        <w:pStyle w:val="a3"/>
        <w:rPr>
          <w:sz w:val="28"/>
          <w:szCs w:val="28"/>
        </w:rPr>
      </w:pPr>
    </w:p>
    <w:p w:rsidR="003C4DF7" w:rsidRDefault="003C4DF7" w:rsidP="005D3645">
      <w:pPr>
        <w:pStyle w:val="a3"/>
        <w:rPr>
          <w:sz w:val="28"/>
          <w:szCs w:val="28"/>
        </w:rPr>
      </w:pPr>
    </w:p>
    <w:p w:rsidR="003C4DF7" w:rsidRDefault="003C4DF7" w:rsidP="005D3645">
      <w:pPr>
        <w:pStyle w:val="a3"/>
        <w:rPr>
          <w:sz w:val="28"/>
          <w:szCs w:val="28"/>
        </w:rPr>
      </w:pPr>
    </w:p>
    <w:p w:rsidR="003C4DF7" w:rsidRDefault="003C4DF7" w:rsidP="005D3645">
      <w:pPr>
        <w:pStyle w:val="a3"/>
        <w:rPr>
          <w:sz w:val="28"/>
          <w:szCs w:val="28"/>
        </w:rPr>
      </w:pPr>
    </w:p>
    <w:p w:rsidR="003C4DF7" w:rsidRDefault="003C4DF7" w:rsidP="005D3645">
      <w:pPr>
        <w:pStyle w:val="a3"/>
        <w:rPr>
          <w:sz w:val="28"/>
          <w:szCs w:val="28"/>
        </w:rPr>
      </w:pPr>
    </w:p>
    <w:p w:rsidR="003C4DF7" w:rsidRPr="0038732C" w:rsidRDefault="003C4DF7" w:rsidP="005D3645">
      <w:pPr>
        <w:pStyle w:val="a3"/>
        <w:rPr>
          <w:sz w:val="28"/>
          <w:szCs w:val="28"/>
        </w:rPr>
      </w:pPr>
    </w:p>
    <w:p w:rsidR="005D3645" w:rsidRPr="0038732C" w:rsidRDefault="005D3645" w:rsidP="005D3645">
      <w:pPr>
        <w:pStyle w:val="a3"/>
        <w:rPr>
          <w:sz w:val="28"/>
          <w:szCs w:val="28"/>
        </w:rPr>
      </w:pPr>
      <w:r w:rsidRPr="0038732C">
        <w:rPr>
          <w:sz w:val="28"/>
          <w:szCs w:val="28"/>
        </w:rPr>
        <w:t>Ответы к тесту по теме «День народного единства. Минин и Пожарский»: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852"/>
        <w:gridCol w:w="852"/>
        <w:gridCol w:w="853"/>
        <w:gridCol w:w="853"/>
        <w:gridCol w:w="852"/>
        <w:gridCol w:w="853"/>
        <w:gridCol w:w="852"/>
        <w:gridCol w:w="852"/>
        <w:gridCol w:w="853"/>
        <w:gridCol w:w="856"/>
      </w:tblGrid>
      <w:tr w:rsidR="005D3645" w:rsidRPr="0038732C" w:rsidTr="00334A9B">
        <w:tc>
          <w:tcPr>
            <w:tcW w:w="870" w:type="dxa"/>
          </w:tcPr>
          <w:p w:rsidR="005D3645" w:rsidRPr="0038732C" w:rsidRDefault="005D3645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вопрос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10</w:t>
            </w:r>
          </w:p>
        </w:tc>
      </w:tr>
      <w:tr w:rsidR="005D3645" w:rsidRPr="0038732C" w:rsidTr="00334A9B">
        <w:tc>
          <w:tcPr>
            <w:tcW w:w="870" w:type="dxa"/>
          </w:tcPr>
          <w:p w:rsidR="005D3645" w:rsidRPr="0038732C" w:rsidRDefault="005D3645" w:rsidP="00334A9B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ответ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б)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г)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в)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б)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г)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в)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а)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г)</w:t>
            </w:r>
          </w:p>
        </w:tc>
        <w:tc>
          <w:tcPr>
            <w:tcW w:w="870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в)</w:t>
            </w:r>
          </w:p>
        </w:tc>
        <w:tc>
          <w:tcPr>
            <w:tcW w:w="871" w:type="dxa"/>
          </w:tcPr>
          <w:p w:rsidR="005D3645" w:rsidRPr="0038732C" w:rsidRDefault="005D3645" w:rsidP="00334A9B">
            <w:pPr>
              <w:pStyle w:val="a3"/>
              <w:jc w:val="center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а)</w:t>
            </w:r>
          </w:p>
        </w:tc>
      </w:tr>
    </w:tbl>
    <w:p w:rsidR="005D3645" w:rsidRDefault="005D3645" w:rsidP="005D3645">
      <w:pPr>
        <w:rPr>
          <w:rFonts w:ascii="Times New Roman" w:hAnsi="Times New Roman" w:cs="Times New Roman"/>
          <w:sz w:val="28"/>
          <w:szCs w:val="28"/>
        </w:rPr>
      </w:pPr>
    </w:p>
    <w:p w:rsidR="003C4DF7" w:rsidRDefault="003C4DF7" w:rsidP="005D3645">
      <w:pPr>
        <w:rPr>
          <w:rFonts w:ascii="Times New Roman" w:hAnsi="Times New Roman" w:cs="Times New Roman"/>
          <w:sz w:val="28"/>
          <w:szCs w:val="28"/>
        </w:rPr>
      </w:pPr>
    </w:p>
    <w:p w:rsidR="003C4DF7" w:rsidRPr="0038732C" w:rsidRDefault="003C4DF7" w:rsidP="005D3645">
      <w:pPr>
        <w:rPr>
          <w:rFonts w:ascii="Times New Roman" w:hAnsi="Times New Roman" w:cs="Times New Roman"/>
          <w:sz w:val="28"/>
          <w:szCs w:val="28"/>
        </w:rPr>
      </w:pPr>
    </w:p>
    <w:p w:rsidR="0038732C" w:rsidRPr="0038732C" w:rsidRDefault="003C4DF7" w:rsidP="00387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3"/>
        <w:gridCol w:w="3331"/>
        <w:gridCol w:w="4627"/>
        <w:gridCol w:w="1122"/>
      </w:tblGrid>
      <w:tr w:rsidR="003C4DF7" w:rsidRPr="0038732C" w:rsidTr="003C4DF7">
        <w:trPr>
          <w:trHeight w:val="4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«Патриот России - кто он?»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его окружение. Что изучает краеведение. Источники изучения родного края. Устный журнал «Край мой - гордость моя».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C4D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«Мой дом, моя семья».</w:t>
            </w:r>
          </w:p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своей семье,</w:t>
            </w:r>
          </w:p>
          <w:p w:rsidR="003C4DF7" w:rsidRPr="0038732C" w:rsidRDefault="003C4DF7" w:rsidP="00334A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гордости за свою семью, возрождение во многом ут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softHyphen/>
              <w:t>раченных в наши дни поня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softHyphen/>
              <w:t>тий семейной истории, се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softHyphen/>
              <w:t>мейной реликвии, семейной традиции.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rHeight w:val="4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«История моего села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Изучение истории 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rHeight w:val="74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«Народный фольклор»</w:t>
            </w:r>
          </w:p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Смоленской области и</w:t>
            </w:r>
          </w:p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 фольклором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DF7" w:rsidRPr="0038732C" w:rsidTr="003C4DF7">
        <w:trPr>
          <w:trHeight w:val="111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«Обряды и обычаи» Смоленской области и</w:t>
            </w:r>
          </w:p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народными обрядами 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rHeight w:val="6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«Из истории праздника. День народного единства».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праздника. Презентация.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rHeight w:val="34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«Мы все такие разные…»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 ко Дню толерантности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rHeight w:val="7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люди Смоленской земли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Известные люди Смоленской земли 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C4DF7" w:rsidRPr="0038732C" w:rsidTr="003C4DF7">
        <w:trPr>
          <w:trHeight w:val="33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«Герои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Беседа  о героях России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4DF7" w:rsidRPr="0038732C" w:rsidTr="003C4DF7">
        <w:trPr>
          <w:trHeight w:val="142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истории и культуры Смоленщины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памятниками истории и культуры 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rHeight w:val="7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Откуда пошёл мой 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со своей родословной. Создание родословной своей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 Дни воинской славы» Беседа о блокаде Ленинграда.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подвига. Беседа о блокаде Ленинграда.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 Дни воинской славы»</w:t>
            </w:r>
          </w:p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Беседа «Сталинградская битва»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Беседа «Сталинградская битва»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«Родная школа»</w:t>
            </w:r>
          </w:p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Страницы из истории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 Из истории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Красотою славится наша земля.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природой района. Легенды и предания. Воспитание бережного отношения к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– гражданин России.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правах и обязанностях гражданина РФ.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Смоленщин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а–</w:t>
            </w:r>
            <w:proofErr w:type="gramEnd"/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субъект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Федеративное устройство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C4DF7" w:rsidRPr="0038732C" w:rsidTr="003C4D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Героические страницы </w:t>
            </w:r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истории земли Смоленской и </w:t>
            </w:r>
            <w:proofErr w:type="spellStart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Героические страницы истории </w:t>
            </w:r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земли Смоленской и </w:t>
            </w:r>
            <w:proofErr w:type="spellStart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</w:tr>
      <w:tr w:rsidR="003C4DF7" w:rsidRPr="0038732C" w:rsidTr="003C4DF7">
        <w:trPr>
          <w:trHeight w:val="106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 Он был первым» Беседа о Ю.А. Гагарине и об освоении космоса.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Ю.А. Гагарине и об освоении космоса. </w:t>
            </w: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Заочное путешествие «Звёздное небо!»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DF7" w:rsidRPr="0038732C" w:rsidTr="003C4DF7">
        <w:trPr>
          <w:trHeight w:val="9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«Подвигу народа – жить в веках!»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Сбор материала о военной жизни края, села в годы Великой Отечественной войны. Выступление с презентациями.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DF7" w:rsidRPr="0038732C" w:rsidTr="003C4DF7">
        <w:trPr>
          <w:trHeight w:val="46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Pr="0038732C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DF7" w:rsidRDefault="003C4DF7" w:rsidP="0033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8732C" w:rsidRPr="0038732C" w:rsidRDefault="0038732C" w:rsidP="003873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32C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38732C" w:rsidRPr="0038732C" w:rsidRDefault="0038732C" w:rsidP="003873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32C" w:rsidRPr="0038732C" w:rsidRDefault="0038732C" w:rsidP="003873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b/>
          <w:bCs/>
          <w:sz w:val="28"/>
          <w:szCs w:val="28"/>
        </w:rPr>
        <w:t>1.Материально-техническое обеспечение:</w:t>
      </w:r>
    </w:p>
    <w:p w:rsidR="0038732C" w:rsidRPr="0038732C" w:rsidRDefault="0038732C" w:rsidP="00387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38732C" w:rsidRPr="0038732C" w:rsidRDefault="0038732C" w:rsidP="00387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1.Компьютер </w:t>
      </w:r>
    </w:p>
    <w:p w:rsidR="0038732C" w:rsidRPr="0038732C" w:rsidRDefault="0038732C" w:rsidP="00387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2.Мультимедийный проектор</w:t>
      </w:r>
    </w:p>
    <w:p w:rsidR="009333D3" w:rsidRPr="0038732C" w:rsidRDefault="009333D3" w:rsidP="00704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C5C" w:rsidRPr="0038732C" w:rsidRDefault="00C33C5C" w:rsidP="00C3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8732C">
        <w:rPr>
          <w:rFonts w:ascii="Times New Roman" w:eastAsia="Calibri" w:hAnsi="Times New Roman" w:cs="Times New Roman"/>
          <w:b/>
          <w:sz w:val="28"/>
          <w:szCs w:val="28"/>
        </w:rPr>
        <w:t xml:space="preserve">  Список литературы:</w:t>
      </w:r>
    </w:p>
    <w:p w:rsidR="00C33C5C" w:rsidRPr="0038732C" w:rsidRDefault="00C33C5C" w:rsidP="006421C0">
      <w:pPr>
        <w:pStyle w:val="a3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eastAsia="Calibri"/>
          <w:sz w:val="28"/>
          <w:szCs w:val="28"/>
        </w:rPr>
      </w:pPr>
      <w:r w:rsidRPr="0038732C">
        <w:rPr>
          <w:rFonts w:eastAsia="Calibri"/>
          <w:sz w:val="28"/>
          <w:szCs w:val="28"/>
        </w:rPr>
        <w:t>Т.С. Голубева. Государственная символика России//Начальная школа. – 2001, №7.</w:t>
      </w:r>
    </w:p>
    <w:p w:rsidR="00C33C5C" w:rsidRPr="0038732C" w:rsidRDefault="00C33C5C" w:rsidP="006421C0">
      <w:pPr>
        <w:pStyle w:val="a3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eastAsia="Calibri"/>
          <w:sz w:val="28"/>
          <w:szCs w:val="28"/>
        </w:rPr>
      </w:pPr>
      <w:r w:rsidRPr="0038732C">
        <w:rPr>
          <w:rFonts w:eastAsia="Calibri"/>
          <w:sz w:val="28"/>
          <w:szCs w:val="28"/>
        </w:rPr>
        <w:t>Мой дом – моя Родина: Стихи и рисунки ленинградских детей</w:t>
      </w:r>
      <w:proofErr w:type="gramStart"/>
      <w:r w:rsidRPr="0038732C">
        <w:rPr>
          <w:rFonts w:eastAsia="Calibri"/>
          <w:sz w:val="28"/>
          <w:szCs w:val="28"/>
        </w:rPr>
        <w:t xml:space="preserve"> / С</w:t>
      </w:r>
      <w:proofErr w:type="gramEnd"/>
      <w:r w:rsidRPr="0038732C">
        <w:rPr>
          <w:rFonts w:eastAsia="Calibri"/>
          <w:sz w:val="28"/>
          <w:szCs w:val="28"/>
        </w:rPr>
        <w:t>ост. Л.А. Зыков.- Л., 1988.</w:t>
      </w:r>
    </w:p>
    <w:p w:rsidR="00C33C5C" w:rsidRPr="0038732C" w:rsidRDefault="00C33C5C" w:rsidP="006421C0">
      <w:pPr>
        <w:pStyle w:val="a3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eastAsia="Calibri"/>
          <w:sz w:val="28"/>
          <w:szCs w:val="28"/>
        </w:rPr>
      </w:pPr>
      <w:r w:rsidRPr="0038732C">
        <w:rPr>
          <w:rFonts w:eastAsia="Calibri"/>
          <w:sz w:val="28"/>
          <w:szCs w:val="28"/>
        </w:rPr>
        <w:t>Н.А. Печень. Символы воинской славы. – М.: ВЛАДОС, 2004.</w:t>
      </w:r>
    </w:p>
    <w:p w:rsidR="00C33C5C" w:rsidRPr="0038732C" w:rsidRDefault="00C33C5C" w:rsidP="006421C0">
      <w:pPr>
        <w:pStyle w:val="a3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eastAsia="Calibri"/>
          <w:sz w:val="28"/>
          <w:szCs w:val="28"/>
        </w:rPr>
      </w:pPr>
      <w:r w:rsidRPr="0038732C">
        <w:rPr>
          <w:rFonts w:eastAsia="Calibri"/>
          <w:sz w:val="28"/>
          <w:szCs w:val="28"/>
        </w:rPr>
        <w:t>И.А. Агапова, М.А. Давыдова. Мы – патриоты! - М.: «ВАКО», 2006.</w:t>
      </w:r>
    </w:p>
    <w:p w:rsidR="00C33C5C" w:rsidRPr="0038732C" w:rsidRDefault="00C33C5C" w:rsidP="006421C0">
      <w:pPr>
        <w:pStyle w:val="a3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eastAsia="Calibri"/>
          <w:sz w:val="28"/>
          <w:szCs w:val="28"/>
        </w:rPr>
      </w:pPr>
      <w:r w:rsidRPr="0038732C">
        <w:rPr>
          <w:rFonts w:eastAsia="Calibri"/>
          <w:sz w:val="28"/>
          <w:szCs w:val="28"/>
        </w:rPr>
        <w:t xml:space="preserve">О.Е. </w:t>
      </w:r>
      <w:proofErr w:type="spellStart"/>
      <w:r w:rsidRPr="0038732C">
        <w:rPr>
          <w:rFonts w:eastAsia="Calibri"/>
          <w:sz w:val="28"/>
          <w:szCs w:val="28"/>
        </w:rPr>
        <w:t>Жиренко</w:t>
      </w:r>
      <w:proofErr w:type="spellEnd"/>
      <w:r w:rsidRPr="0038732C">
        <w:rPr>
          <w:rFonts w:eastAsia="Calibri"/>
          <w:sz w:val="28"/>
          <w:szCs w:val="28"/>
        </w:rPr>
        <w:t>, Е.В. Лапина, Т.В. Киселева. Я – гражданин России! -  М.: «ВАКО», 2006.</w:t>
      </w:r>
    </w:p>
    <w:p w:rsidR="00C33C5C" w:rsidRPr="0038732C" w:rsidRDefault="00C33C5C" w:rsidP="006421C0">
      <w:pPr>
        <w:pStyle w:val="a3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eastAsia="Calibri"/>
          <w:sz w:val="28"/>
          <w:szCs w:val="28"/>
        </w:rPr>
      </w:pPr>
      <w:r w:rsidRPr="0038732C">
        <w:rPr>
          <w:rFonts w:eastAsia="Calibri"/>
          <w:sz w:val="28"/>
          <w:szCs w:val="28"/>
        </w:rPr>
        <w:t>И.А. Агапова, М.А. Давыдова. Беседы о великих соотечественниках.– М</w:t>
      </w:r>
      <w:proofErr w:type="gramStart"/>
      <w:r w:rsidRPr="0038732C">
        <w:rPr>
          <w:rFonts w:eastAsia="Calibri"/>
          <w:sz w:val="28"/>
          <w:szCs w:val="28"/>
        </w:rPr>
        <w:t>,: «</w:t>
      </w:r>
      <w:proofErr w:type="gramEnd"/>
      <w:r w:rsidRPr="0038732C">
        <w:rPr>
          <w:rFonts w:eastAsia="Calibri"/>
          <w:sz w:val="28"/>
          <w:szCs w:val="28"/>
        </w:rPr>
        <w:t>ТЦ Сфера», 2005.</w:t>
      </w:r>
    </w:p>
    <w:p w:rsidR="00C33C5C" w:rsidRPr="0038732C" w:rsidRDefault="00C33C5C" w:rsidP="00C33C5C">
      <w:pPr>
        <w:pStyle w:val="a3"/>
        <w:tabs>
          <w:tab w:val="left" w:pos="1080"/>
        </w:tabs>
        <w:ind w:left="720"/>
        <w:jc w:val="both"/>
        <w:rPr>
          <w:sz w:val="28"/>
          <w:szCs w:val="28"/>
        </w:rPr>
      </w:pPr>
      <w:r w:rsidRPr="0038732C">
        <w:rPr>
          <w:rFonts w:eastAsia="Calibri"/>
          <w:sz w:val="28"/>
          <w:szCs w:val="28"/>
        </w:rPr>
        <w:t xml:space="preserve"> </w:t>
      </w:r>
    </w:p>
    <w:p w:rsidR="00C33C5C" w:rsidRPr="0038732C" w:rsidRDefault="00C33C5C" w:rsidP="00C3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C5C" w:rsidRPr="0038732C" w:rsidRDefault="00C33C5C" w:rsidP="00C3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C5C" w:rsidRPr="0038732C" w:rsidRDefault="00C33C5C" w:rsidP="00C3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>
      <w:pPr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br w:type="page"/>
      </w:r>
    </w:p>
    <w:p w:rsidR="00B84613" w:rsidRPr="0038732C" w:rsidRDefault="00B84613" w:rsidP="00B84613">
      <w:pPr>
        <w:pStyle w:val="a3"/>
        <w:jc w:val="center"/>
        <w:rPr>
          <w:sz w:val="28"/>
          <w:szCs w:val="28"/>
        </w:rPr>
      </w:pPr>
      <w:r w:rsidRPr="0038732C"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84613" w:rsidRPr="0038732C" w:rsidRDefault="00B84613" w:rsidP="00B84613">
      <w:pPr>
        <w:pStyle w:val="a3"/>
        <w:jc w:val="center"/>
        <w:rPr>
          <w:sz w:val="28"/>
          <w:szCs w:val="28"/>
        </w:rPr>
      </w:pPr>
      <w:r w:rsidRPr="0038732C">
        <w:rPr>
          <w:sz w:val="28"/>
          <w:szCs w:val="28"/>
        </w:rPr>
        <w:t>Могоеновская средняя общеобразовательная школа</w:t>
      </w:r>
    </w:p>
    <w:p w:rsidR="00B84613" w:rsidRPr="0038732C" w:rsidRDefault="00B84613" w:rsidP="00B84613">
      <w:pPr>
        <w:pStyle w:val="a3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56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94"/>
      </w:tblGrid>
      <w:tr w:rsidR="00B84613" w:rsidRPr="0038732C" w:rsidTr="00B84613">
        <w:trPr>
          <w:trHeight w:val="1401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613" w:rsidRPr="0038732C" w:rsidRDefault="00B84613" w:rsidP="00B84613">
            <w:pPr>
              <w:pStyle w:val="a3"/>
              <w:rPr>
                <w:sz w:val="28"/>
                <w:szCs w:val="28"/>
                <w:lang w:bidi="en-US"/>
              </w:rPr>
            </w:pPr>
            <w:r w:rsidRPr="0038732C">
              <w:rPr>
                <w:sz w:val="28"/>
                <w:szCs w:val="28"/>
              </w:rPr>
              <w:t>СОГЛАСОВАНО</w:t>
            </w:r>
          </w:p>
          <w:p w:rsidR="00B84613" w:rsidRPr="0038732C" w:rsidRDefault="00B84613" w:rsidP="00B84613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Зам. директора  по ВР</w:t>
            </w:r>
          </w:p>
          <w:p w:rsidR="00B84613" w:rsidRPr="0038732C" w:rsidRDefault="00B84613" w:rsidP="00B84613">
            <w:pPr>
              <w:pStyle w:val="a3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___________</w:t>
            </w:r>
            <w:proofErr w:type="spellStart"/>
            <w:r w:rsidRPr="0038732C">
              <w:rPr>
                <w:sz w:val="28"/>
                <w:szCs w:val="28"/>
              </w:rPr>
              <w:t>Н.А.Григорьева</w:t>
            </w:r>
            <w:proofErr w:type="spellEnd"/>
          </w:p>
          <w:p w:rsidR="00B84613" w:rsidRPr="0038732C" w:rsidRDefault="00B84613" w:rsidP="00B84613">
            <w:pPr>
              <w:pStyle w:val="a3"/>
              <w:rPr>
                <w:sz w:val="28"/>
                <w:szCs w:val="28"/>
                <w:lang w:bidi="en-US"/>
              </w:rPr>
            </w:pPr>
            <w:r w:rsidRPr="0038732C">
              <w:rPr>
                <w:sz w:val="28"/>
                <w:szCs w:val="28"/>
              </w:rPr>
              <w:t>«_____»__________</w:t>
            </w:r>
            <w:r w:rsidRPr="0038732C">
              <w:rPr>
                <w:sz w:val="28"/>
                <w:szCs w:val="28"/>
                <w:u w:val="single"/>
              </w:rPr>
              <w:t xml:space="preserve">20      </w:t>
            </w:r>
            <w:r w:rsidRPr="0038732C">
              <w:rPr>
                <w:sz w:val="28"/>
                <w:szCs w:val="28"/>
              </w:rPr>
              <w:t>г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613" w:rsidRPr="0038732C" w:rsidRDefault="00B84613" w:rsidP="00B84613">
            <w:pPr>
              <w:pStyle w:val="a3"/>
              <w:jc w:val="right"/>
              <w:rPr>
                <w:sz w:val="28"/>
                <w:szCs w:val="28"/>
                <w:lang w:bidi="en-US"/>
              </w:rPr>
            </w:pPr>
            <w:r w:rsidRPr="0038732C">
              <w:rPr>
                <w:sz w:val="28"/>
                <w:szCs w:val="28"/>
              </w:rPr>
              <w:t>УТВЕРЖДАЮ</w:t>
            </w:r>
          </w:p>
          <w:p w:rsidR="00B84613" w:rsidRPr="0038732C" w:rsidRDefault="00B84613" w:rsidP="00B84613">
            <w:pPr>
              <w:pStyle w:val="a3"/>
              <w:jc w:val="right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Директор школы</w:t>
            </w:r>
          </w:p>
          <w:p w:rsidR="00B84613" w:rsidRPr="0038732C" w:rsidRDefault="00B84613" w:rsidP="00B84613">
            <w:pPr>
              <w:pStyle w:val="a3"/>
              <w:jc w:val="right"/>
              <w:rPr>
                <w:sz w:val="28"/>
                <w:szCs w:val="28"/>
              </w:rPr>
            </w:pPr>
            <w:r w:rsidRPr="0038732C">
              <w:rPr>
                <w:sz w:val="28"/>
                <w:szCs w:val="28"/>
              </w:rPr>
              <w:t>____________</w:t>
            </w:r>
            <w:proofErr w:type="spellStart"/>
            <w:r w:rsidRPr="0038732C">
              <w:rPr>
                <w:sz w:val="28"/>
                <w:szCs w:val="28"/>
              </w:rPr>
              <w:t>Е.Е.Юрганова</w:t>
            </w:r>
            <w:proofErr w:type="spellEnd"/>
          </w:p>
          <w:p w:rsidR="00B84613" w:rsidRPr="0038732C" w:rsidRDefault="00B84613" w:rsidP="00B84613">
            <w:pPr>
              <w:pStyle w:val="a3"/>
              <w:jc w:val="center"/>
              <w:rPr>
                <w:sz w:val="28"/>
                <w:szCs w:val="28"/>
                <w:lang w:val="en-US" w:bidi="en-US"/>
              </w:rPr>
            </w:pPr>
            <w:r w:rsidRPr="0038732C">
              <w:rPr>
                <w:sz w:val="28"/>
                <w:szCs w:val="28"/>
              </w:rPr>
              <w:t>«_____»__________</w:t>
            </w:r>
            <w:r w:rsidRPr="0038732C">
              <w:rPr>
                <w:sz w:val="28"/>
                <w:szCs w:val="28"/>
                <w:u w:val="single"/>
              </w:rPr>
              <w:t xml:space="preserve">20     </w:t>
            </w:r>
            <w:r w:rsidRPr="0038732C">
              <w:rPr>
                <w:sz w:val="28"/>
                <w:szCs w:val="28"/>
              </w:rPr>
              <w:t>г</w:t>
            </w:r>
          </w:p>
        </w:tc>
      </w:tr>
    </w:tbl>
    <w:p w:rsidR="00B84613" w:rsidRPr="0038732C" w:rsidRDefault="00B84613" w:rsidP="00B84613">
      <w:pPr>
        <w:pStyle w:val="a3"/>
        <w:jc w:val="both"/>
        <w:rPr>
          <w:sz w:val="28"/>
          <w:szCs w:val="28"/>
        </w:rPr>
      </w:pPr>
    </w:p>
    <w:p w:rsidR="00B84613" w:rsidRPr="0038732C" w:rsidRDefault="00B84613" w:rsidP="00B84613">
      <w:pPr>
        <w:pStyle w:val="a3"/>
        <w:jc w:val="both"/>
        <w:rPr>
          <w:sz w:val="28"/>
          <w:szCs w:val="28"/>
        </w:rPr>
      </w:pPr>
    </w:p>
    <w:p w:rsidR="00B84613" w:rsidRPr="0038732C" w:rsidRDefault="00B84613" w:rsidP="00B84613">
      <w:pPr>
        <w:pStyle w:val="a3"/>
        <w:jc w:val="both"/>
        <w:rPr>
          <w:sz w:val="28"/>
          <w:szCs w:val="28"/>
        </w:rPr>
      </w:pPr>
    </w:p>
    <w:p w:rsidR="00B84613" w:rsidRPr="0038732C" w:rsidRDefault="00B84613" w:rsidP="00B84613">
      <w:pPr>
        <w:pStyle w:val="a3"/>
        <w:jc w:val="both"/>
        <w:rPr>
          <w:sz w:val="28"/>
          <w:szCs w:val="28"/>
        </w:rPr>
      </w:pPr>
    </w:p>
    <w:p w:rsidR="00B84613" w:rsidRPr="0038732C" w:rsidRDefault="00B84613" w:rsidP="00B84613">
      <w:pPr>
        <w:pStyle w:val="a3"/>
        <w:jc w:val="both"/>
        <w:rPr>
          <w:sz w:val="28"/>
          <w:szCs w:val="28"/>
        </w:rPr>
      </w:pPr>
    </w:p>
    <w:p w:rsidR="00B84613" w:rsidRPr="0038732C" w:rsidRDefault="00B84613" w:rsidP="00B84613">
      <w:pPr>
        <w:pStyle w:val="a3"/>
        <w:jc w:val="both"/>
        <w:rPr>
          <w:sz w:val="28"/>
          <w:szCs w:val="28"/>
        </w:rPr>
      </w:pPr>
    </w:p>
    <w:p w:rsidR="00B84613" w:rsidRPr="0038732C" w:rsidRDefault="00B84613" w:rsidP="00B84613">
      <w:pPr>
        <w:pStyle w:val="a3"/>
        <w:jc w:val="both"/>
        <w:rPr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B84613" w:rsidRPr="0038732C" w:rsidRDefault="00B84613" w:rsidP="00B8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32C">
        <w:rPr>
          <w:rFonts w:ascii="Times New Roman" w:hAnsi="Times New Roman" w:cs="Times New Roman"/>
          <w:sz w:val="28"/>
          <w:szCs w:val="28"/>
          <w:u w:val="single"/>
        </w:rPr>
        <w:t>По кружку «Патриоты России»</w:t>
      </w: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>Классы_</w:t>
      </w:r>
      <w:r w:rsidRPr="0038732C">
        <w:rPr>
          <w:rFonts w:ascii="Times New Roman" w:hAnsi="Times New Roman" w:cs="Times New Roman"/>
          <w:sz w:val="28"/>
          <w:szCs w:val="28"/>
          <w:u w:val="single"/>
        </w:rPr>
        <w:t>5-10</w:t>
      </w:r>
      <w:r w:rsidRPr="0038732C">
        <w:rPr>
          <w:rFonts w:ascii="Times New Roman" w:hAnsi="Times New Roman" w:cs="Times New Roman"/>
          <w:sz w:val="28"/>
          <w:szCs w:val="28"/>
        </w:rPr>
        <w:t>_______</w:t>
      </w: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Учитель_ </w:t>
      </w:r>
      <w:r w:rsidRPr="0038732C">
        <w:rPr>
          <w:rFonts w:ascii="Times New Roman" w:hAnsi="Times New Roman" w:cs="Times New Roman"/>
          <w:sz w:val="28"/>
          <w:szCs w:val="28"/>
          <w:u w:val="single"/>
        </w:rPr>
        <w:t>Петрова Ю.Г.</w:t>
      </w:r>
      <w:r w:rsidRPr="0038732C">
        <w:rPr>
          <w:rFonts w:ascii="Times New Roman" w:hAnsi="Times New Roman" w:cs="Times New Roman"/>
          <w:sz w:val="28"/>
          <w:szCs w:val="28"/>
        </w:rPr>
        <w:t>._______________________________</w:t>
      </w: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Количество часов на I полугодие: </w:t>
      </w:r>
      <w:proofErr w:type="spellStart"/>
      <w:r w:rsidRPr="0038732C">
        <w:rPr>
          <w:rFonts w:ascii="Times New Roman" w:hAnsi="Times New Roman" w:cs="Times New Roman"/>
          <w:sz w:val="28"/>
          <w:szCs w:val="28"/>
        </w:rPr>
        <w:t>всего_____час</w:t>
      </w:r>
      <w:proofErr w:type="spellEnd"/>
      <w:r w:rsidRPr="0038732C">
        <w:rPr>
          <w:rFonts w:ascii="Times New Roman" w:hAnsi="Times New Roman" w:cs="Times New Roman"/>
          <w:sz w:val="28"/>
          <w:szCs w:val="28"/>
        </w:rPr>
        <w:t>; в неделю___1____ час.</w:t>
      </w: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Количество часов на II полугодие: </w:t>
      </w:r>
      <w:proofErr w:type="spellStart"/>
      <w:r w:rsidRPr="0038732C">
        <w:rPr>
          <w:rFonts w:ascii="Times New Roman" w:hAnsi="Times New Roman" w:cs="Times New Roman"/>
          <w:sz w:val="28"/>
          <w:szCs w:val="28"/>
        </w:rPr>
        <w:t>всего_____час</w:t>
      </w:r>
      <w:proofErr w:type="spellEnd"/>
      <w:r w:rsidRPr="0038732C">
        <w:rPr>
          <w:rFonts w:ascii="Times New Roman" w:hAnsi="Times New Roman" w:cs="Times New Roman"/>
          <w:sz w:val="28"/>
          <w:szCs w:val="28"/>
        </w:rPr>
        <w:t>; в неделю_____1___час.</w:t>
      </w: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32C">
        <w:rPr>
          <w:rFonts w:ascii="Times New Roman" w:hAnsi="Times New Roman" w:cs="Times New Roman"/>
          <w:sz w:val="28"/>
          <w:szCs w:val="28"/>
        </w:rPr>
        <w:t>Тематическое планирование состави</w:t>
      </w:r>
      <w:proofErr w:type="gramStart"/>
      <w:r w:rsidRPr="0038732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8732C">
        <w:rPr>
          <w:rFonts w:ascii="Times New Roman" w:hAnsi="Times New Roman" w:cs="Times New Roman"/>
          <w:sz w:val="28"/>
          <w:szCs w:val="28"/>
        </w:rPr>
        <w:t xml:space="preserve">а)__________                 </w:t>
      </w:r>
      <w:r w:rsidRPr="0038732C">
        <w:rPr>
          <w:rFonts w:ascii="Times New Roman" w:hAnsi="Times New Roman" w:cs="Times New Roman"/>
          <w:sz w:val="28"/>
          <w:szCs w:val="28"/>
          <w:u w:val="single"/>
        </w:rPr>
        <w:t>Петрова Ю.Г.</w:t>
      </w:r>
    </w:p>
    <w:p w:rsidR="00B84613" w:rsidRPr="0038732C" w:rsidRDefault="00B84613" w:rsidP="00B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(подпись)             (расшифровка подписи)</w:t>
      </w:r>
    </w:p>
    <w:p w:rsidR="00B84613" w:rsidRPr="0038732C" w:rsidRDefault="00B84613" w:rsidP="00B84613">
      <w:pPr>
        <w:rPr>
          <w:rFonts w:ascii="Times New Roman" w:hAnsi="Times New Roman" w:cs="Times New Roman"/>
          <w:sz w:val="28"/>
          <w:szCs w:val="28"/>
        </w:rPr>
      </w:pPr>
      <w:r w:rsidRPr="0038732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99"/>
        <w:gridCol w:w="5837"/>
        <w:gridCol w:w="1118"/>
        <w:gridCol w:w="976"/>
        <w:gridCol w:w="941"/>
      </w:tblGrid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Дата факт</w:t>
            </w: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«Патриот России - кто он?»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«Мой дом, моя семья».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«История моего села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фольклор» Смоленской области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«Обряды и обычаи» Смоленской области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«Из истории праздника. День народного единства». 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«Мы все такие разные…» 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люди Смоленской земли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«Герои России»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истории и культуры Смоленщины и </w:t>
            </w:r>
            <w:proofErr w:type="spellStart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Откуда пошёл мой род.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« Дни воинской славы» Беседа о блокаде Ленинграда.  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 Дни воинской славы» Беседа «Сталинградская битва»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«Родная школа» Страницы из истории школы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Красотою славится наша земля.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7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CF2ECE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– гражданин России.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CF2ECE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Смоленщин</w:t>
            </w:r>
            <w:proofErr w:type="gramStart"/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а–</w:t>
            </w:r>
            <w:proofErr w:type="gramEnd"/>
            <w:r w:rsidRPr="0038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субъект Российской Федерации.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B8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Героические страницы истории земли Смоленской 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F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Героические страницы истории </w:t>
            </w:r>
            <w:proofErr w:type="spellStart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Краснинского</w:t>
            </w:r>
            <w:proofErr w:type="spellEnd"/>
            <w:r w:rsidRPr="00387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края.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« Он был первым» Ю.А. Гагарин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Ю.А. Гагарине и об освоении </w:t>
            </w:r>
            <w:r w:rsidRPr="0038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космоса.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eastAsia="Calibri" w:hAnsi="Times New Roman" w:cs="Times New Roman"/>
                <w:sz w:val="28"/>
                <w:szCs w:val="28"/>
              </w:rPr>
              <w:t>«Подвигу народа – жить в веках!»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13" w:rsidRPr="0038732C" w:rsidTr="00B84613">
        <w:tc>
          <w:tcPr>
            <w:tcW w:w="331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2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593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B84613" w:rsidRPr="0038732C" w:rsidRDefault="00B84613" w:rsidP="00C3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C5C" w:rsidRPr="0038732C" w:rsidRDefault="00C33C5C" w:rsidP="00C33C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C5C" w:rsidRPr="0038732C" w:rsidRDefault="00C33C5C" w:rsidP="00C33C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A45" w:rsidRPr="0038732C" w:rsidRDefault="00E77A45" w:rsidP="00C33C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2DB" w:rsidRPr="0038732C" w:rsidRDefault="009522DB" w:rsidP="00C33C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2DB" w:rsidRPr="0038732C" w:rsidSect="0032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C9E"/>
    <w:multiLevelType w:val="hybridMultilevel"/>
    <w:tmpl w:val="4580B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A75"/>
    <w:multiLevelType w:val="multilevel"/>
    <w:tmpl w:val="039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D5FD1"/>
    <w:multiLevelType w:val="multilevel"/>
    <w:tmpl w:val="5B36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542CA"/>
    <w:multiLevelType w:val="multilevel"/>
    <w:tmpl w:val="EF8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5F91"/>
    <w:multiLevelType w:val="multilevel"/>
    <w:tmpl w:val="1C96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14DCB"/>
    <w:multiLevelType w:val="multilevel"/>
    <w:tmpl w:val="47B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17FF"/>
    <w:multiLevelType w:val="multilevel"/>
    <w:tmpl w:val="92E8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04C40"/>
    <w:multiLevelType w:val="multilevel"/>
    <w:tmpl w:val="CD5E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1025B6"/>
    <w:multiLevelType w:val="multilevel"/>
    <w:tmpl w:val="C4E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20AEB"/>
    <w:multiLevelType w:val="multilevel"/>
    <w:tmpl w:val="22A8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82225C"/>
    <w:multiLevelType w:val="multilevel"/>
    <w:tmpl w:val="9D66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7F0B9C"/>
    <w:multiLevelType w:val="hybridMultilevel"/>
    <w:tmpl w:val="3486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D69F8"/>
    <w:multiLevelType w:val="multilevel"/>
    <w:tmpl w:val="2B16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C27AC"/>
    <w:multiLevelType w:val="multilevel"/>
    <w:tmpl w:val="4046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00203C"/>
    <w:multiLevelType w:val="multilevel"/>
    <w:tmpl w:val="B168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82AC4"/>
    <w:multiLevelType w:val="multilevel"/>
    <w:tmpl w:val="C37E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A758B"/>
    <w:multiLevelType w:val="hybridMultilevel"/>
    <w:tmpl w:val="4BB0345E"/>
    <w:lvl w:ilvl="0" w:tplc="DAEAF8E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93A79"/>
    <w:multiLevelType w:val="multilevel"/>
    <w:tmpl w:val="FD9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74D61"/>
    <w:multiLevelType w:val="multilevel"/>
    <w:tmpl w:val="6A04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BD319B"/>
    <w:multiLevelType w:val="multilevel"/>
    <w:tmpl w:val="9F24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17DF7"/>
    <w:multiLevelType w:val="multilevel"/>
    <w:tmpl w:val="686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DC4BCB"/>
    <w:multiLevelType w:val="multilevel"/>
    <w:tmpl w:val="F482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646DFE"/>
    <w:multiLevelType w:val="hybridMultilevel"/>
    <w:tmpl w:val="E19EECF8"/>
    <w:lvl w:ilvl="0" w:tplc="1B62D5E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76D0E"/>
    <w:multiLevelType w:val="multilevel"/>
    <w:tmpl w:val="214C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2C3CCA"/>
    <w:multiLevelType w:val="multilevel"/>
    <w:tmpl w:val="9C3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91550"/>
    <w:multiLevelType w:val="hybridMultilevel"/>
    <w:tmpl w:val="A3465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A01E8D"/>
    <w:multiLevelType w:val="multilevel"/>
    <w:tmpl w:val="6218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0729F3"/>
    <w:multiLevelType w:val="multilevel"/>
    <w:tmpl w:val="0916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D1BE1"/>
    <w:multiLevelType w:val="multilevel"/>
    <w:tmpl w:val="9E0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F76C80"/>
    <w:multiLevelType w:val="multilevel"/>
    <w:tmpl w:val="5FFE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E7A36"/>
    <w:multiLevelType w:val="multilevel"/>
    <w:tmpl w:val="8BF4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FB222B"/>
    <w:multiLevelType w:val="multilevel"/>
    <w:tmpl w:val="0888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A1B43"/>
    <w:multiLevelType w:val="hybridMultilevel"/>
    <w:tmpl w:val="92B22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D79EA"/>
    <w:multiLevelType w:val="multilevel"/>
    <w:tmpl w:val="A3F4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CA29D0"/>
    <w:multiLevelType w:val="multilevel"/>
    <w:tmpl w:val="8FE2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3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28"/>
  </w:num>
  <w:num w:numId="9">
    <w:abstractNumId w:val="4"/>
  </w:num>
  <w:num w:numId="10">
    <w:abstractNumId w:val="5"/>
  </w:num>
  <w:num w:numId="11">
    <w:abstractNumId w:val="17"/>
  </w:num>
  <w:num w:numId="12">
    <w:abstractNumId w:val="34"/>
  </w:num>
  <w:num w:numId="13">
    <w:abstractNumId w:val="1"/>
  </w:num>
  <w:num w:numId="14">
    <w:abstractNumId w:val="9"/>
  </w:num>
  <w:num w:numId="15">
    <w:abstractNumId w:val="31"/>
  </w:num>
  <w:num w:numId="16">
    <w:abstractNumId w:val="27"/>
  </w:num>
  <w:num w:numId="17">
    <w:abstractNumId w:val="18"/>
  </w:num>
  <w:num w:numId="18">
    <w:abstractNumId w:val="30"/>
  </w:num>
  <w:num w:numId="19">
    <w:abstractNumId w:val="10"/>
  </w:num>
  <w:num w:numId="20">
    <w:abstractNumId w:val="26"/>
  </w:num>
  <w:num w:numId="21">
    <w:abstractNumId w:val="29"/>
  </w:num>
  <w:num w:numId="22">
    <w:abstractNumId w:val="21"/>
  </w:num>
  <w:num w:numId="23">
    <w:abstractNumId w:val="24"/>
  </w:num>
  <w:num w:numId="24">
    <w:abstractNumId w:val="20"/>
  </w:num>
  <w:num w:numId="25">
    <w:abstractNumId w:val="6"/>
  </w:num>
  <w:num w:numId="26">
    <w:abstractNumId w:val="14"/>
  </w:num>
  <w:num w:numId="27">
    <w:abstractNumId w:val="23"/>
  </w:num>
  <w:num w:numId="28">
    <w:abstractNumId w:val="12"/>
  </w:num>
  <w:num w:numId="29">
    <w:abstractNumId w:val="19"/>
  </w:num>
  <w:num w:numId="30">
    <w:abstractNumId w:val="15"/>
  </w:num>
  <w:num w:numId="31">
    <w:abstractNumId w:val="33"/>
  </w:num>
  <w:num w:numId="32">
    <w:abstractNumId w:val="32"/>
  </w:num>
  <w:num w:numId="33">
    <w:abstractNumId w:val="16"/>
  </w:num>
  <w:num w:numId="34">
    <w:abstractNumId w:val="22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DB"/>
    <w:rsid w:val="00034BDF"/>
    <w:rsid w:val="00281EDF"/>
    <w:rsid w:val="002E27EE"/>
    <w:rsid w:val="00327593"/>
    <w:rsid w:val="00334A9B"/>
    <w:rsid w:val="0038732C"/>
    <w:rsid w:val="003C4DF7"/>
    <w:rsid w:val="004130C7"/>
    <w:rsid w:val="00421D0B"/>
    <w:rsid w:val="00444576"/>
    <w:rsid w:val="005A5814"/>
    <w:rsid w:val="005B179F"/>
    <w:rsid w:val="005D3645"/>
    <w:rsid w:val="006421C0"/>
    <w:rsid w:val="00702E34"/>
    <w:rsid w:val="00704B3C"/>
    <w:rsid w:val="00842962"/>
    <w:rsid w:val="00882427"/>
    <w:rsid w:val="008854CF"/>
    <w:rsid w:val="008B2128"/>
    <w:rsid w:val="009333D3"/>
    <w:rsid w:val="009522DB"/>
    <w:rsid w:val="00997F96"/>
    <w:rsid w:val="00A33ED7"/>
    <w:rsid w:val="00AB2F0C"/>
    <w:rsid w:val="00B151EE"/>
    <w:rsid w:val="00B84613"/>
    <w:rsid w:val="00C33C5C"/>
    <w:rsid w:val="00C74914"/>
    <w:rsid w:val="00CF2ECE"/>
    <w:rsid w:val="00E77A45"/>
    <w:rsid w:val="00EB79FC"/>
    <w:rsid w:val="00E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93"/>
  </w:style>
  <w:style w:type="paragraph" w:styleId="5">
    <w:name w:val="heading 5"/>
    <w:basedOn w:val="a"/>
    <w:link w:val="50"/>
    <w:uiPriority w:val="9"/>
    <w:qFormat/>
    <w:rsid w:val="005D36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D36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7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A45"/>
  </w:style>
  <w:style w:type="paragraph" w:customStyle="1" w:styleId="Default">
    <w:name w:val="Default"/>
    <w:rsid w:val="00E77A45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33C5C"/>
    <w:pPr>
      <w:ind w:left="720"/>
      <w:contextualSpacing/>
    </w:pPr>
    <w:rPr>
      <w:rFonts w:eastAsiaTheme="minorHAnsi"/>
      <w:lang w:eastAsia="en-US"/>
    </w:rPr>
  </w:style>
  <w:style w:type="paragraph" w:customStyle="1" w:styleId="Sender">
    <w:name w:val="Sender"/>
    <w:basedOn w:val="a"/>
    <w:rsid w:val="00C33C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i/>
      <w:iCs/>
      <w:kern w:val="3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C33C5C"/>
    <w:rPr>
      <w:b/>
      <w:bCs/>
    </w:rPr>
  </w:style>
  <w:style w:type="character" w:customStyle="1" w:styleId="a4">
    <w:name w:val="Без интервала Знак"/>
    <w:basedOn w:val="a0"/>
    <w:link w:val="a3"/>
    <w:locked/>
    <w:rsid w:val="00C33C5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C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4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7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4914"/>
  </w:style>
  <w:style w:type="character" w:customStyle="1" w:styleId="c2">
    <w:name w:val="c2"/>
    <w:basedOn w:val="a0"/>
    <w:rsid w:val="00C74914"/>
  </w:style>
  <w:style w:type="character" w:customStyle="1" w:styleId="c17">
    <w:name w:val="c17"/>
    <w:basedOn w:val="a0"/>
    <w:rsid w:val="00C74914"/>
  </w:style>
  <w:style w:type="paragraph" w:customStyle="1" w:styleId="podzagolovok">
    <w:name w:val="podzagolovok"/>
    <w:basedOn w:val="a"/>
    <w:rsid w:val="005D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5D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D36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D3645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">
    <w:name w:val="1 Осн текст"/>
    <w:uiPriority w:val="99"/>
    <w:rsid w:val="0038732C"/>
    <w:pPr>
      <w:tabs>
        <w:tab w:val="left" w:pos="5610"/>
      </w:tabs>
      <w:spacing w:after="0" w:line="23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06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72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47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9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8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3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3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3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71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66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1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20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7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2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0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МММ</cp:lastModifiedBy>
  <cp:revision>11</cp:revision>
  <cp:lastPrinted>2022-10-14T06:04:00Z</cp:lastPrinted>
  <dcterms:created xsi:type="dcterms:W3CDTF">2022-10-02T07:39:00Z</dcterms:created>
  <dcterms:modified xsi:type="dcterms:W3CDTF">2024-04-18T05:47:00Z</dcterms:modified>
</cp:coreProperties>
</file>